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Ind w:w="-972" w:type="dxa"/>
        <w:tblLook w:val="01E0" w:firstRow="1" w:lastRow="1" w:firstColumn="1" w:lastColumn="1" w:noHBand="0" w:noVBand="0"/>
      </w:tblPr>
      <w:tblGrid>
        <w:gridCol w:w="4542"/>
        <w:gridCol w:w="4836"/>
      </w:tblGrid>
      <w:tr w:rsidR="00805169" w:rsidRPr="000460DA" w14:paraId="69DB82C8" w14:textId="77777777" w:rsidTr="00805169">
        <w:trPr>
          <w:jc w:val="center"/>
        </w:trPr>
        <w:tc>
          <w:tcPr>
            <w:tcW w:w="4542" w:type="dxa"/>
          </w:tcPr>
          <w:p w14:paraId="49182927" w14:textId="77777777" w:rsidR="00805169" w:rsidRPr="000460DA" w:rsidRDefault="00805169" w:rsidP="00805169">
            <w:pPr>
              <w:keepNext/>
              <w:widowControl w:val="0"/>
              <w:jc w:val="center"/>
              <w:rPr>
                <w:rFonts w:ascii="Times New Roman" w:hAnsi="Times New Roman"/>
                <w:spacing w:val="-6"/>
                <w:w w:val="90"/>
                <w:sz w:val="26"/>
                <w:szCs w:val="24"/>
              </w:rPr>
            </w:pPr>
            <w:bookmarkStart w:id="0" w:name="_GoBack"/>
            <w:bookmarkEnd w:id="0"/>
            <w:r w:rsidRPr="000460DA">
              <w:rPr>
                <w:rFonts w:ascii="Times New Roman" w:hAnsi="Times New Roman"/>
                <w:bCs/>
                <w:spacing w:val="-6"/>
                <w:w w:val="90"/>
                <w:sz w:val="26"/>
                <w:szCs w:val="24"/>
              </w:rPr>
              <w:t>TẬP ĐOÀN CÔNG NGHI</w:t>
            </w:r>
            <w:r w:rsidRPr="000460DA">
              <w:rPr>
                <w:rFonts w:ascii="Times New Roman" w:hAnsi="Times New Roman"/>
                <w:spacing w:val="-6"/>
                <w:w w:val="90"/>
                <w:sz w:val="26"/>
                <w:szCs w:val="24"/>
              </w:rPr>
              <w:t>ỆP</w:t>
            </w:r>
          </w:p>
          <w:p w14:paraId="3EEF9390" w14:textId="77777777" w:rsidR="00805169" w:rsidRPr="000460DA" w:rsidRDefault="00805169" w:rsidP="00805169">
            <w:pPr>
              <w:keepNext/>
              <w:widowControl w:val="0"/>
              <w:jc w:val="center"/>
              <w:rPr>
                <w:rFonts w:ascii="Times New Roman" w:hAnsi="Times New Roman"/>
                <w:bCs/>
                <w:spacing w:val="-6"/>
                <w:w w:val="90"/>
                <w:sz w:val="26"/>
                <w:szCs w:val="24"/>
              </w:rPr>
            </w:pPr>
            <w:r w:rsidRPr="000460DA">
              <w:rPr>
                <w:rFonts w:ascii="Times New Roman" w:hAnsi="Times New Roman"/>
                <w:bCs/>
                <w:spacing w:val="-6"/>
                <w:w w:val="90"/>
                <w:sz w:val="26"/>
                <w:szCs w:val="24"/>
              </w:rPr>
              <w:t xml:space="preserve"> THAN - KHOÁNG SẢN VIỆT NAM</w:t>
            </w:r>
          </w:p>
          <w:p w14:paraId="07FCBF5A" w14:textId="77777777" w:rsidR="00805169" w:rsidRPr="00584BA7" w:rsidRDefault="00805169" w:rsidP="00805169">
            <w:pPr>
              <w:keepNext/>
              <w:widowControl w:val="0"/>
              <w:jc w:val="center"/>
              <w:rPr>
                <w:rFonts w:ascii="Times New Roman" w:hAnsi="Times New Roman"/>
                <w:b/>
                <w:bCs/>
                <w:spacing w:val="-6"/>
                <w:w w:val="90"/>
                <w:sz w:val="22"/>
                <w:lang w:val="fr-CA"/>
              </w:rPr>
            </w:pPr>
            <w:r w:rsidRPr="00584BA7">
              <w:rPr>
                <w:rFonts w:ascii="Times New Roman" w:hAnsi="Times New Roman"/>
                <w:b/>
                <w:bCs/>
                <w:spacing w:val="-6"/>
                <w:w w:val="90"/>
                <w:sz w:val="22"/>
                <w:lang w:val="fr-CA"/>
              </w:rPr>
              <w:t>CÔNG TY C</w:t>
            </w:r>
            <w:r w:rsidRPr="00584BA7">
              <w:rPr>
                <w:rFonts w:ascii="Times New Roman" w:hAnsi="Times New Roman"/>
                <w:b/>
                <w:spacing w:val="-6"/>
                <w:w w:val="90"/>
                <w:sz w:val="22"/>
                <w:lang w:val="fr-CA"/>
              </w:rPr>
              <w:t>Ổ PHẦN</w:t>
            </w:r>
            <w:r w:rsidRPr="00584BA7">
              <w:rPr>
                <w:rFonts w:ascii="Times New Roman" w:hAnsi="Times New Roman"/>
                <w:b/>
                <w:bCs/>
                <w:spacing w:val="-6"/>
                <w:w w:val="90"/>
                <w:sz w:val="22"/>
                <w:lang w:val="fr-CA"/>
              </w:rPr>
              <w:t xml:space="preserve"> THAN HÀ TU-VINACOMIN</w:t>
            </w:r>
          </w:p>
          <w:p w14:paraId="0645907A" w14:textId="77777777" w:rsidR="00805169" w:rsidRPr="00584BA7" w:rsidRDefault="003E5A21" w:rsidP="00805169">
            <w:pPr>
              <w:keepNext/>
              <w:widowControl w:val="0"/>
              <w:jc w:val="center"/>
              <w:rPr>
                <w:rFonts w:ascii="Times New Roman" w:hAnsi="Times New Roman"/>
                <w:sz w:val="16"/>
                <w:szCs w:val="16"/>
                <w:lang w:val="fr-CA"/>
              </w:rPr>
            </w:pPr>
            <w:r>
              <w:rPr>
                <w:rFonts w:ascii="Times New Roman" w:hAnsi="Times New Roman"/>
                <w:b/>
                <w:bCs/>
                <w:noProof/>
                <w:sz w:val="16"/>
                <w:szCs w:val="16"/>
              </w:rPr>
              <mc:AlternateContent>
                <mc:Choice Requires="wps">
                  <w:drawing>
                    <wp:anchor distT="0" distB="0" distL="114300" distR="114300" simplePos="0" relativeHeight="251657728" behindDoc="0" locked="0" layoutInCell="1" allowOverlap="1" wp14:anchorId="467D52F4" wp14:editId="50E43F32">
                      <wp:simplePos x="0" y="0"/>
                      <wp:positionH relativeFrom="column">
                        <wp:posOffset>583565</wp:posOffset>
                      </wp:positionH>
                      <wp:positionV relativeFrom="paragraph">
                        <wp:posOffset>6350</wp:posOffset>
                      </wp:positionV>
                      <wp:extent cx="1577340" cy="0"/>
                      <wp:effectExtent l="12065" t="19050" r="2349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Hht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cehMZ1wBAZXa2VAbPatXs9X0u0NKVw1RBx4Zvl0MpGUhI3mXEjbOAP6++6IZxJCj17FN59q2&#10;ARIagM5RjctdDX72iMJhNnl6Gu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J+B4bUSAgAA&#10;KAQAAA4AAAAAAAAAAAAAAAAALAIAAGRycy9lMm9Eb2MueG1sUEsBAi0AFAAGAAgAAAAhAGdOCBTa&#10;AAAABgEAAA8AAAAAAAAAAAAAAAAAagQAAGRycy9kb3ducmV2LnhtbFBLBQYAAAAABAAEAPMAAABx&#10;BQAAAAA=&#10;"/>
                  </w:pict>
                </mc:Fallback>
              </mc:AlternateContent>
            </w:r>
          </w:p>
          <w:p w14:paraId="35C45550" w14:textId="77777777" w:rsidR="00805169" w:rsidRPr="000460DA" w:rsidRDefault="00805169" w:rsidP="00805169">
            <w:pPr>
              <w:keepNext/>
              <w:widowControl w:val="0"/>
              <w:jc w:val="center"/>
              <w:rPr>
                <w:rFonts w:ascii="Times New Roman" w:hAnsi="Times New Roman"/>
                <w:sz w:val="24"/>
                <w:szCs w:val="24"/>
              </w:rPr>
            </w:pPr>
            <w:r w:rsidRPr="000460DA">
              <w:rPr>
                <w:rFonts w:ascii="Times New Roman" w:hAnsi="Times New Roman"/>
                <w:sz w:val="26"/>
                <w:szCs w:val="24"/>
              </w:rPr>
              <w:t xml:space="preserve">Số:      </w:t>
            </w:r>
            <w:r w:rsidR="009C6CB7">
              <w:rPr>
                <w:rFonts w:ascii="Times New Roman" w:hAnsi="Times New Roman"/>
                <w:sz w:val="26"/>
                <w:szCs w:val="24"/>
              </w:rPr>
              <w:t xml:space="preserve"> </w:t>
            </w:r>
            <w:r w:rsidR="00D95BAF">
              <w:rPr>
                <w:rFonts w:ascii="Times New Roman" w:hAnsi="Times New Roman"/>
                <w:sz w:val="26"/>
                <w:szCs w:val="24"/>
              </w:rPr>
              <w:t xml:space="preserve">  </w:t>
            </w:r>
            <w:r w:rsidRPr="000460DA">
              <w:rPr>
                <w:rFonts w:ascii="Times New Roman" w:hAnsi="Times New Roman"/>
                <w:sz w:val="26"/>
                <w:szCs w:val="24"/>
              </w:rPr>
              <w:t xml:space="preserve">  /</w:t>
            </w:r>
            <w:proofErr w:type="spellStart"/>
            <w:r w:rsidRPr="000460DA">
              <w:rPr>
                <w:rFonts w:ascii="Times New Roman" w:hAnsi="Times New Roman"/>
                <w:sz w:val="26"/>
                <w:szCs w:val="24"/>
              </w:rPr>
              <w:t>TTr-VHTC</w:t>
            </w:r>
            <w:proofErr w:type="spellEnd"/>
          </w:p>
        </w:tc>
        <w:tc>
          <w:tcPr>
            <w:tcW w:w="4836" w:type="dxa"/>
          </w:tcPr>
          <w:p w14:paraId="4809B25B" w14:textId="77777777" w:rsidR="00805169" w:rsidRPr="000460DA" w:rsidRDefault="00805169" w:rsidP="00805169">
            <w:pPr>
              <w:keepNext/>
              <w:widowControl w:val="0"/>
              <w:jc w:val="center"/>
              <w:rPr>
                <w:rFonts w:ascii="Times New Roman" w:hAnsi="Times New Roman"/>
                <w:b/>
                <w:bCs/>
                <w:w w:val="90"/>
                <w:sz w:val="24"/>
                <w:szCs w:val="24"/>
              </w:rPr>
            </w:pPr>
            <w:r w:rsidRPr="000460DA">
              <w:rPr>
                <w:rFonts w:ascii="Times New Roman" w:hAnsi="Times New Roman"/>
                <w:b/>
                <w:bCs/>
                <w:w w:val="90"/>
                <w:sz w:val="24"/>
                <w:szCs w:val="24"/>
              </w:rPr>
              <w:t>CỘNG HOÀ XÃ HỘI CHỦ NGHĨA VIỆT NAM</w:t>
            </w:r>
          </w:p>
          <w:p w14:paraId="370C3429" w14:textId="77777777" w:rsidR="00805169" w:rsidRPr="000460DA" w:rsidRDefault="00805169" w:rsidP="00805169">
            <w:pPr>
              <w:keepNext/>
              <w:widowControl w:val="0"/>
              <w:jc w:val="center"/>
              <w:rPr>
                <w:rFonts w:ascii="Times New Roman" w:hAnsi="Times New Roman"/>
                <w:b/>
                <w:bCs/>
                <w:w w:val="90"/>
                <w:sz w:val="26"/>
                <w:szCs w:val="26"/>
              </w:rPr>
            </w:pPr>
            <w:r w:rsidRPr="000460DA">
              <w:rPr>
                <w:rFonts w:ascii="Times New Roman" w:hAnsi="Times New Roman"/>
                <w:b/>
                <w:bCs/>
                <w:w w:val="90"/>
                <w:sz w:val="26"/>
                <w:szCs w:val="26"/>
              </w:rPr>
              <w:t xml:space="preserve"> Độc lập - Tự do - Hạnh phúc</w:t>
            </w:r>
          </w:p>
          <w:p w14:paraId="6A39E055" w14:textId="77777777" w:rsidR="00805169" w:rsidRPr="000460DA" w:rsidRDefault="003E5A21" w:rsidP="00805169">
            <w:pPr>
              <w:keepNext/>
              <w:widowControl w:val="0"/>
              <w:jc w:val="center"/>
              <w:rPr>
                <w:rFonts w:ascii="Times New Roman" w:hAnsi="Times New Roman"/>
                <w:i/>
                <w:iCs/>
                <w:sz w:val="21"/>
                <w:szCs w:val="21"/>
              </w:rPr>
            </w:pPr>
            <w:r>
              <w:rPr>
                <w:rFonts w:ascii="Times New Roman" w:hAnsi="Times New Roman"/>
                <w:b/>
                <w:bCs/>
                <w:noProof/>
              </w:rPr>
              <mc:AlternateContent>
                <mc:Choice Requires="wps">
                  <w:drawing>
                    <wp:anchor distT="0" distB="0" distL="114300" distR="114300" simplePos="0" relativeHeight="251658752" behindDoc="0" locked="0" layoutInCell="1" allowOverlap="1" wp14:anchorId="5F5931DC" wp14:editId="7BDAB6CF">
                      <wp:simplePos x="0" y="0"/>
                      <wp:positionH relativeFrom="column">
                        <wp:posOffset>663575</wp:posOffset>
                      </wp:positionH>
                      <wp:positionV relativeFrom="paragraph">
                        <wp:posOffset>34925</wp:posOffset>
                      </wp:positionV>
                      <wp:extent cx="1618615" cy="0"/>
                      <wp:effectExtent l="15875" t="9525" r="29210" b="2857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mc:Fallback>
              </mc:AlternateContent>
            </w:r>
          </w:p>
          <w:p w14:paraId="49601C1B" w14:textId="77777777" w:rsidR="00805169" w:rsidRPr="000460DA" w:rsidRDefault="00805169" w:rsidP="00805169">
            <w:pPr>
              <w:keepNext/>
              <w:widowControl w:val="0"/>
              <w:jc w:val="center"/>
              <w:rPr>
                <w:rFonts w:ascii="Times New Roman" w:hAnsi="Times New Roman"/>
                <w:i/>
                <w:iCs/>
                <w:sz w:val="24"/>
                <w:szCs w:val="24"/>
              </w:rPr>
            </w:pPr>
          </w:p>
          <w:p w14:paraId="072321FC" w14:textId="77777777" w:rsidR="00805169" w:rsidRPr="00584BA7" w:rsidRDefault="00805169" w:rsidP="001857A1">
            <w:pPr>
              <w:keepNext/>
              <w:widowControl w:val="0"/>
              <w:jc w:val="center"/>
              <w:rPr>
                <w:rFonts w:ascii="Times New Roman" w:hAnsi="Times New Roman"/>
                <w:i/>
                <w:iCs/>
                <w:sz w:val="24"/>
                <w:szCs w:val="24"/>
              </w:rPr>
            </w:pPr>
            <w:r w:rsidRPr="000460DA">
              <w:rPr>
                <w:rFonts w:ascii="Times New Roman" w:hAnsi="Times New Roman"/>
                <w:i/>
                <w:iCs/>
                <w:sz w:val="26"/>
                <w:szCs w:val="24"/>
              </w:rPr>
              <w:t xml:space="preserve">Quảng ninh, ngày </w:t>
            </w:r>
            <w:r>
              <w:rPr>
                <w:rFonts w:ascii="Times New Roman" w:hAnsi="Times New Roman"/>
                <w:i/>
                <w:iCs/>
                <w:sz w:val="26"/>
                <w:szCs w:val="24"/>
              </w:rPr>
              <w:t xml:space="preserve">  </w:t>
            </w:r>
            <w:r w:rsidR="009C6CB7">
              <w:rPr>
                <w:rFonts w:ascii="Times New Roman" w:hAnsi="Times New Roman"/>
                <w:i/>
                <w:iCs/>
                <w:sz w:val="26"/>
                <w:szCs w:val="24"/>
              </w:rPr>
              <w:t xml:space="preserve"> </w:t>
            </w:r>
            <w:r>
              <w:rPr>
                <w:rFonts w:ascii="Times New Roman" w:hAnsi="Times New Roman"/>
                <w:i/>
                <w:iCs/>
                <w:sz w:val="26"/>
                <w:szCs w:val="24"/>
              </w:rPr>
              <w:t xml:space="preserve"> </w:t>
            </w:r>
            <w:r w:rsidRPr="000460DA">
              <w:rPr>
                <w:rFonts w:ascii="Times New Roman" w:hAnsi="Times New Roman"/>
                <w:i/>
                <w:iCs/>
                <w:sz w:val="26"/>
                <w:szCs w:val="24"/>
              </w:rPr>
              <w:t xml:space="preserve"> tháng </w:t>
            </w:r>
            <w:r w:rsidR="00F73ACE">
              <w:rPr>
                <w:rFonts w:ascii="Times New Roman" w:hAnsi="Times New Roman"/>
                <w:i/>
                <w:iCs/>
                <w:sz w:val="26"/>
                <w:szCs w:val="24"/>
              </w:rPr>
              <w:t>3</w:t>
            </w:r>
            <w:r w:rsidRPr="000460DA">
              <w:rPr>
                <w:rFonts w:ascii="Times New Roman" w:hAnsi="Times New Roman"/>
                <w:i/>
                <w:iCs/>
                <w:sz w:val="26"/>
                <w:szCs w:val="24"/>
              </w:rPr>
              <w:t xml:space="preserve"> năm 20</w:t>
            </w:r>
            <w:r w:rsidRPr="000460DA">
              <w:rPr>
                <w:rFonts w:ascii="Times New Roman" w:hAnsi="Times New Roman"/>
                <w:i/>
                <w:iCs/>
                <w:sz w:val="26"/>
                <w:szCs w:val="24"/>
                <w:lang w:val="vi-VN"/>
              </w:rPr>
              <w:t>1</w:t>
            </w:r>
            <w:r w:rsidR="003D2175">
              <w:rPr>
                <w:rFonts w:ascii="Times New Roman" w:hAnsi="Times New Roman"/>
                <w:i/>
                <w:iCs/>
                <w:sz w:val="26"/>
                <w:szCs w:val="24"/>
              </w:rPr>
              <w:t>9</w:t>
            </w:r>
          </w:p>
        </w:tc>
      </w:tr>
    </w:tbl>
    <w:p w14:paraId="25352260" w14:textId="77777777" w:rsidR="00805169" w:rsidRPr="000460DA" w:rsidRDefault="00805169" w:rsidP="00805169">
      <w:pPr>
        <w:keepNext/>
        <w:widowControl w:val="0"/>
        <w:spacing w:line="360" w:lineRule="auto"/>
        <w:jc w:val="center"/>
        <w:rPr>
          <w:b/>
          <w:sz w:val="10"/>
          <w:szCs w:val="10"/>
        </w:rPr>
      </w:pPr>
    </w:p>
    <w:p w14:paraId="0274900D" w14:textId="77777777" w:rsidR="00805169" w:rsidRPr="000460DA" w:rsidRDefault="00805169" w:rsidP="00805169">
      <w:pPr>
        <w:keepNext/>
        <w:widowControl w:val="0"/>
        <w:spacing w:line="360" w:lineRule="auto"/>
        <w:jc w:val="center"/>
        <w:rPr>
          <w:b/>
          <w:sz w:val="10"/>
          <w:szCs w:val="10"/>
        </w:rPr>
      </w:pPr>
    </w:p>
    <w:p w14:paraId="4CC6E7A9" w14:textId="77777777" w:rsidR="00805169" w:rsidRPr="000460DA" w:rsidRDefault="00805169" w:rsidP="00805169">
      <w:pPr>
        <w:keepNext/>
        <w:widowControl w:val="0"/>
        <w:spacing w:before="120"/>
        <w:jc w:val="center"/>
        <w:outlineLvl w:val="0"/>
        <w:rPr>
          <w:rFonts w:ascii="Times New Roman" w:hAnsi="Times New Roman"/>
          <w:b/>
          <w:sz w:val="26"/>
          <w:szCs w:val="28"/>
        </w:rPr>
      </w:pPr>
      <w:r w:rsidRPr="000460DA">
        <w:rPr>
          <w:rFonts w:ascii="Times New Roman" w:hAnsi="Times New Roman"/>
          <w:b/>
          <w:sz w:val="26"/>
          <w:szCs w:val="28"/>
        </w:rPr>
        <w:t>TỜ TRÌNH</w:t>
      </w:r>
    </w:p>
    <w:p w14:paraId="05B22D4B" w14:textId="77777777" w:rsidR="00805169" w:rsidRPr="000460DA" w:rsidRDefault="00D861FC" w:rsidP="00805169">
      <w:pPr>
        <w:keepNext/>
        <w:widowControl w:val="0"/>
        <w:jc w:val="center"/>
        <w:outlineLvl w:val="0"/>
        <w:rPr>
          <w:rFonts w:ascii="Times New Roman" w:hAnsi="Times New Roman"/>
          <w:b/>
          <w:bCs/>
          <w:sz w:val="26"/>
          <w:szCs w:val="28"/>
        </w:rPr>
      </w:pPr>
      <w:r>
        <w:rPr>
          <w:rFonts w:ascii="Times New Roman" w:hAnsi="Times New Roman"/>
          <w:b/>
          <w:bCs/>
          <w:sz w:val="26"/>
          <w:szCs w:val="28"/>
        </w:rPr>
        <w:t>Về việc p</w:t>
      </w:r>
      <w:r w:rsidR="00805169" w:rsidRPr="000460DA">
        <w:rPr>
          <w:rFonts w:ascii="Times New Roman" w:hAnsi="Times New Roman"/>
          <w:b/>
          <w:bCs/>
          <w:sz w:val="26"/>
          <w:szCs w:val="28"/>
        </w:rPr>
        <w:t>hân phối lợi nhuận năm 201</w:t>
      </w:r>
      <w:r w:rsidR="003D2175">
        <w:rPr>
          <w:rFonts w:ascii="Times New Roman" w:hAnsi="Times New Roman"/>
          <w:b/>
          <w:bCs/>
          <w:sz w:val="26"/>
          <w:szCs w:val="28"/>
        </w:rPr>
        <w:t>8</w:t>
      </w:r>
    </w:p>
    <w:p w14:paraId="1F805A22" w14:textId="77777777" w:rsidR="00805169" w:rsidRPr="000460DA" w:rsidRDefault="003E5A21" w:rsidP="00805169">
      <w:pPr>
        <w:keepNext/>
        <w:widowControl w:val="0"/>
        <w:jc w:val="center"/>
        <w:rPr>
          <w:rFonts w:ascii="Times New Roman" w:hAnsi="Times New Roman"/>
          <w:b/>
          <w:sz w:val="26"/>
          <w:szCs w:val="28"/>
        </w:rPr>
      </w:pPr>
      <w:r>
        <w:rPr>
          <w:rFonts w:ascii="Times New Roman" w:hAnsi="Times New Roman"/>
          <w:iCs/>
          <w:noProof/>
          <w:sz w:val="26"/>
          <w:szCs w:val="28"/>
        </w:rPr>
        <mc:AlternateContent>
          <mc:Choice Requires="wps">
            <w:drawing>
              <wp:anchor distT="0" distB="0" distL="114300" distR="114300" simplePos="0" relativeHeight="251656704" behindDoc="0" locked="0" layoutInCell="1" allowOverlap="1" wp14:anchorId="10A42700" wp14:editId="0478F1F6">
                <wp:simplePos x="0" y="0"/>
                <wp:positionH relativeFrom="column">
                  <wp:posOffset>2316480</wp:posOffset>
                </wp:positionH>
                <wp:positionV relativeFrom="paragraph">
                  <wp:posOffset>21590</wp:posOffset>
                </wp:positionV>
                <wp:extent cx="1230630" cy="0"/>
                <wp:effectExtent l="17780" t="8890" r="21590" b="292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7pt" to="279.3pt,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"/>
            </w:pict>
          </mc:Fallback>
        </mc:AlternateContent>
      </w:r>
    </w:p>
    <w:p w14:paraId="1A0E938F" w14:textId="77777777" w:rsidR="00805169" w:rsidRPr="000460DA" w:rsidRDefault="00805169" w:rsidP="00805169">
      <w:pPr>
        <w:ind w:left="720"/>
        <w:outlineLvl w:val="0"/>
        <w:rPr>
          <w:rFonts w:ascii="Times New Roman" w:hAnsi="Times New Roman"/>
          <w:sz w:val="26"/>
          <w:szCs w:val="28"/>
        </w:rPr>
      </w:pPr>
      <w:r w:rsidRPr="000460DA">
        <w:rPr>
          <w:rFonts w:ascii="Times New Roman" w:hAnsi="Times New Roman"/>
          <w:sz w:val="26"/>
          <w:szCs w:val="28"/>
        </w:rPr>
        <w:t>Kính gửi: Các Quý vị cổ đông</w:t>
      </w:r>
    </w:p>
    <w:p w14:paraId="3C3F9A2F" w14:textId="77777777" w:rsidR="00805169" w:rsidRPr="000460DA" w:rsidRDefault="00805169" w:rsidP="00805169">
      <w:pPr>
        <w:spacing w:before="60"/>
        <w:ind w:firstLine="720"/>
        <w:jc w:val="both"/>
        <w:rPr>
          <w:rFonts w:ascii="Times New Roman" w:hAnsi="Times New Roman"/>
          <w:sz w:val="26"/>
          <w:szCs w:val="28"/>
        </w:rPr>
      </w:pPr>
    </w:p>
    <w:p w14:paraId="6F0AD09E" w14:textId="77777777" w:rsidR="00805169" w:rsidRPr="000460DA" w:rsidRDefault="00805169" w:rsidP="00805169">
      <w:pPr>
        <w:ind w:firstLine="720"/>
        <w:jc w:val="both"/>
        <w:rPr>
          <w:rFonts w:ascii="Times New Roman" w:hAnsi="Times New Roman"/>
          <w:iCs/>
          <w:sz w:val="26"/>
          <w:szCs w:val="28"/>
          <w:lang w:val="nl-NL"/>
        </w:rPr>
      </w:pPr>
      <w:r w:rsidRPr="000460DA">
        <w:rPr>
          <w:rFonts w:ascii="Times New Roman" w:hAnsi="Times New Roman"/>
          <w:iCs/>
          <w:sz w:val="26"/>
          <w:szCs w:val="28"/>
          <w:lang w:val="nl-NL"/>
        </w:rPr>
        <w:t xml:space="preserve">Căn cứ vào các văn bản hướng dẫn của các cơ quan quản lý Nhà nước về việc phân phối lợi nhuận </w:t>
      </w:r>
      <w:r w:rsidRPr="000460DA">
        <w:rPr>
          <w:rFonts w:ascii="Times New Roman" w:hAnsi="Times New Roman"/>
          <w:bCs/>
          <w:sz w:val="26"/>
          <w:szCs w:val="28"/>
        </w:rPr>
        <w:t>đối với doanh nghiệp do Nhà nước làm chủ sở hữu và doanh nghiệp có vốn Nhà nước;</w:t>
      </w:r>
    </w:p>
    <w:p w14:paraId="0CF22B8C" w14:textId="77777777" w:rsidR="00584BA7" w:rsidRPr="00584BA7" w:rsidRDefault="00805169" w:rsidP="00805169">
      <w:pPr>
        <w:ind w:firstLine="720"/>
        <w:jc w:val="both"/>
        <w:rPr>
          <w:rFonts w:ascii="Times New Roman" w:hAnsi="Times New Roman"/>
          <w:sz w:val="26"/>
          <w:szCs w:val="28"/>
          <w:lang w:val="nl-NL"/>
        </w:rPr>
      </w:pPr>
      <w:r w:rsidRPr="009B64FA">
        <w:rPr>
          <w:rFonts w:ascii="Times New Roman" w:hAnsi="Times New Roman"/>
          <w:iCs/>
          <w:sz w:val="26"/>
          <w:szCs w:val="28"/>
          <w:highlight w:val="yellow"/>
          <w:lang w:val="nl-NL"/>
        </w:rPr>
        <w:t>C</w:t>
      </w:r>
      <w:r w:rsidRPr="009B64FA">
        <w:rPr>
          <w:rFonts w:ascii="Times New Roman" w:hAnsi="Times New Roman"/>
          <w:sz w:val="26"/>
          <w:szCs w:val="28"/>
          <w:highlight w:val="yellow"/>
          <w:lang w:val="nl-NL"/>
        </w:rPr>
        <w:t xml:space="preserve">ăn cứ Công văn số </w:t>
      </w:r>
      <w:r w:rsidR="003D2175" w:rsidRPr="009B64FA">
        <w:rPr>
          <w:rFonts w:ascii="Times New Roman" w:hAnsi="Times New Roman"/>
          <w:sz w:val="26"/>
          <w:szCs w:val="28"/>
          <w:highlight w:val="yellow"/>
          <w:lang w:val="nl-NL"/>
        </w:rPr>
        <w:t>…..</w:t>
      </w:r>
      <w:proofErr w:type="spellStart"/>
      <w:r w:rsidR="00F73ACE" w:rsidRPr="009B64FA">
        <w:rPr>
          <w:rFonts w:ascii="Times New Roman" w:hAnsi="Times New Roman"/>
          <w:spacing w:val="-2"/>
          <w:sz w:val="26"/>
          <w:szCs w:val="26"/>
          <w:highlight w:val="yellow"/>
          <w:lang w:val="nl-NL"/>
        </w:rPr>
        <w:t>TKV-KS</w:t>
      </w:r>
      <w:proofErr w:type="spellEnd"/>
      <w:r w:rsidR="00F73ACE" w:rsidRPr="009B64FA">
        <w:rPr>
          <w:rFonts w:ascii="Times New Roman" w:hAnsi="Times New Roman"/>
          <w:spacing w:val="-2"/>
          <w:sz w:val="26"/>
          <w:szCs w:val="26"/>
          <w:highlight w:val="yellow"/>
          <w:lang w:val="nl-NL"/>
        </w:rPr>
        <w:t xml:space="preserve"> </w:t>
      </w:r>
      <w:r w:rsidR="003D2175" w:rsidRPr="009B64FA">
        <w:rPr>
          <w:rFonts w:ascii="Times New Roman" w:hAnsi="Times New Roman"/>
          <w:spacing w:val="-2"/>
          <w:sz w:val="26"/>
          <w:szCs w:val="26"/>
          <w:highlight w:val="yellow"/>
          <w:lang w:val="nl-NL"/>
        </w:rPr>
        <w:t>ngày …./3/2019</w:t>
      </w:r>
      <w:r w:rsidR="00584BA7" w:rsidRPr="009B64FA">
        <w:rPr>
          <w:rFonts w:ascii="Times New Roman" w:hAnsi="Times New Roman"/>
          <w:spacing w:val="-2"/>
          <w:sz w:val="26"/>
          <w:szCs w:val="26"/>
          <w:highlight w:val="yellow"/>
          <w:lang w:val="nl-NL"/>
        </w:rPr>
        <w:t xml:space="preserve"> của </w:t>
      </w:r>
      <w:proofErr w:type="spellStart"/>
      <w:r w:rsidR="00584BA7" w:rsidRPr="009B64FA">
        <w:rPr>
          <w:rFonts w:ascii="Times New Roman" w:hAnsi="Times New Roman"/>
          <w:spacing w:val="-2"/>
          <w:sz w:val="26"/>
          <w:szCs w:val="26"/>
          <w:highlight w:val="yellow"/>
          <w:lang w:val="nl-NL"/>
        </w:rPr>
        <w:t>HĐTV</w:t>
      </w:r>
      <w:proofErr w:type="spellEnd"/>
      <w:r w:rsidR="00584BA7" w:rsidRPr="009B64FA">
        <w:rPr>
          <w:rFonts w:ascii="Times New Roman" w:hAnsi="Times New Roman"/>
          <w:spacing w:val="-2"/>
          <w:sz w:val="26"/>
          <w:szCs w:val="26"/>
          <w:highlight w:val="yellow"/>
          <w:lang w:val="nl-NL"/>
        </w:rPr>
        <w:t xml:space="preserve"> Tập đoàn Công nghiệp Than - Khoáng sản Việt Nam: “</w:t>
      </w:r>
      <w:r w:rsidR="003D2175" w:rsidRPr="009B64FA">
        <w:rPr>
          <w:rFonts w:ascii="Times New Roman" w:hAnsi="Times New Roman"/>
          <w:spacing w:val="-2"/>
          <w:sz w:val="26"/>
          <w:szCs w:val="26"/>
          <w:highlight w:val="yellow"/>
          <w:lang w:val="nl-NL"/>
        </w:rPr>
        <w:t>V/v Phân phối lợi nhuận năm 2018</w:t>
      </w:r>
      <w:r w:rsidR="00584BA7" w:rsidRPr="009B64FA">
        <w:rPr>
          <w:rFonts w:ascii="Times New Roman" w:hAnsi="Times New Roman"/>
          <w:spacing w:val="-2"/>
          <w:sz w:val="26"/>
          <w:szCs w:val="26"/>
          <w:highlight w:val="yellow"/>
          <w:lang w:val="nl-NL"/>
        </w:rPr>
        <w:t>”;</w:t>
      </w:r>
    </w:p>
    <w:p w14:paraId="417D4DEF" w14:textId="77777777" w:rsidR="00805169" w:rsidRPr="00584BA7" w:rsidRDefault="00805169" w:rsidP="00805169">
      <w:pPr>
        <w:ind w:firstLine="720"/>
        <w:jc w:val="both"/>
        <w:rPr>
          <w:rFonts w:ascii="Times New Roman" w:hAnsi="Times New Roman"/>
          <w:sz w:val="30"/>
          <w:lang w:val="nl-NL"/>
        </w:rPr>
      </w:pPr>
      <w:r w:rsidRPr="00584BA7">
        <w:rPr>
          <w:rFonts w:ascii="Times New Roman" w:hAnsi="Times New Roman"/>
          <w:sz w:val="26"/>
          <w:szCs w:val="28"/>
          <w:lang w:val="nl-NL"/>
        </w:rPr>
        <w:t>Căn cứ Điều lệ Tổ chức và Hoạt động của Công ty; Điều kiện thực tế sản xuất kinh doanh, lợi ích của cổ đông, người lao động trong Công ty, Hội đồng Quản trị đề xuất Phương án phân phối lợi nhuận của Công ty năm 201</w:t>
      </w:r>
      <w:r w:rsidR="003D2175">
        <w:rPr>
          <w:rFonts w:ascii="Times New Roman" w:hAnsi="Times New Roman"/>
          <w:sz w:val="26"/>
          <w:szCs w:val="28"/>
          <w:lang w:val="nl-NL"/>
        </w:rPr>
        <w:t>8</w:t>
      </w:r>
      <w:r w:rsidRPr="00584BA7">
        <w:rPr>
          <w:rFonts w:ascii="Times New Roman" w:hAnsi="Times New Roman"/>
          <w:sz w:val="26"/>
          <w:szCs w:val="28"/>
          <w:lang w:val="nl-NL"/>
        </w:rPr>
        <w:t xml:space="preserve"> như sau:</w:t>
      </w:r>
      <w:r w:rsidRPr="00584BA7">
        <w:rPr>
          <w:rFonts w:ascii="Times New Roman" w:hAnsi="Times New Roman"/>
          <w:sz w:val="30"/>
          <w:lang w:val="nl-NL"/>
        </w:rPr>
        <w:t xml:space="preserve">   </w:t>
      </w:r>
    </w:p>
    <w:p w14:paraId="7F23ACE0" w14:textId="77777777" w:rsidR="00805169" w:rsidRPr="001D7AA7" w:rsidRDefault="00805169" w:rsidP="00805169">
      <w:pPr>
        <w:ind w:firstLine="720"/>
        <w:jc w:val="both"/>
        <w:rPr>
          <w:rFonts w:ascii="Times New Roman" w:hAnsi="Times New Roman"/>
          <w:sz w:val="14"/>
          <w:lang w:val="nl-NL"/>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560"/>
        <w:gridCol w:w="887"/>
        <w:gridCol w:w="1914"/>
      </w:tblGrid>
      <w:tr w:rsidR="00805169" w:rsidRPr="00B75FD9" w14:paraId="2F4C68E0" w14:textId="77777777" w:rsidTr="004B25C5">
        <w:trPr>
          <w:jc w:val="center"/>
        </w:trPr>
        <w:tc>
          <w:tcPr>
            <w:tcW w:w="769" w:type="dxa"/>
            <w:vAlign w:val="center"/>
          </w:tcPr>
          <w:p w14:paraId="16AC1287" w14:textId="77777777" w:rsidR="00805169" w:rsidRPr="00B75FD9" w:rsidRDefault="00805169" w:rsidP="00805169">
            <w:pPr>
              <w:spacing w:before="80"/>
              <w:jc w:val="center"/>
              <w:rPr>
                <w:rFonts w:ascii="Times New Roman" w:hAnsi="Times New Roman"/>
                <w:b/>
                <w:bCs/>
                <w:sz w:val="26"/>
                <w:szCs w:val="26"/>
              </w:rPr>
            </w:pPr>
            <w:proofErr w:type="spellStart"/>
            <w:r w:rsidRPr="00B75FD9">
              <w:rPr>
                <w:rFonts w:ascii="Times New Roman" w:hAnsi="Times New Roman"/>
                <w:b/>
                <w:bCs/>
                <w:sz w:val="26"/>
                <w:szCs w:val="26"/>
              </w:rPr>
              <w:t>STT</w:t>
            </w:r>
            <w:proofErr w:type="spellEnd"/>
          </w:p>
        </w:tc>
        <w:tc>
          <w:tcPr>
            <w:tcW w:w="5560" w:type="dxa"/>
            <w:vAlign w:val="center"/>
          </w:tcPr>
          <w:p w14:paraId="624F6FFA" w14:textId="77777777" w:rsidR="00805169" w:rsidRPr="00B75FD9" w:rsidRDefault="00805169" w:rsidP="00805169">
            <w:pPr>
              <w:spacing w:before="80"/>
              <w:jc w:val="center"/>
              <w:rPr>
                <w:rFonts w:ascii="Times New Roman" w:hAnsi="Times New Roman"/>
                <w:b/>
                <w:bCs/>
                <w:sz w:val="26"/>
                <w:szCs w:val="26"/>
              </w:rPr>
            </w:pPr>
            <w:r w:rsidRPr="00B75FD9">
              <w:rPr>
                <w:rFonts w:ascii="Times New Roman" w:hAnsi="Times New Roman"/>
                <w:b/>
                <w:bCs/>
                <w:sz w:val="26"/>
                <w:szCs w:val="26"/>
              </w:rPr>
              <w:t>Thuyết minh</w:t>
            </w:r>
          </w:p>
        </w:tc>
        <w:tc>
          <w:tcPr>
            <w:tcW w:w="887" w:type="dxa"/>
            <w:vAlign w:val="center"/>
          </w:tcPr>
          <w:p w14:paraId="1C87A6BC" w14:textId="77777777" w:rsidR="00805169" w:rsidRPr="00B75FD9" w:rsidRDefault="00805169" w:rsidP="00805169">
            <w:pPr>
              <w:spacing w:before="80"/>
              <w:jc w:val="center"/>
              <w:rPr>
                <w:rFonts w:ascii="Times New Roman" w:hAnsi="Times New Roman"/>
                <w:b/>
                <w:bCs/>
                <w:sz w:val="26"/>
                <w:szCs w:val="26"/>
              </w:rPr>
            </w:pPr>
            <w:proofErr w:type="spellStart"/>
            <w:r w:rsidRPr="00B75FD9">
              <w:rPr>
                <w:rFonts w:ascii="Times New Roman" w:hAnsi="Times New Roman"/>
                <w:b/>
                <w:bCs/>
                <w:sz w:val="26"/>
                <w:szCs w:val="26"/>
              </w:rPr>
              <w:t>Tỷ</w:t>
            </w:r>
            <w:proofErr w:type="spellEnd"/>
            <w:r w:rsidRPr="00B75FD9">
              <w:rPr>
                <w:rFonts w:ascii="Times New Roman" w:hAnsi="Times New Roman"/>
                <w:b/>
                <w:bCs/>
                <w:sz w:val="26"/>
                <w:szCs w:val="26"/>
              </w:rPr>
              <w:t xml:space="preserve"> lệ</w:t>
            </w:r>
          </w:p>
          <w:p w14:paraId="1B1436C4" w14:textId="77777777" w:rsidR="00805169" w:rsidRPr="00B75FD9" w:rsidRDefault="00805169" w:rsidP="00805169">
            <w:pPr>
              <w:spacing w:before="80"/>
              <w:jc w:val="center"/>
              <w:rPr>
                <w:rFonts w:ascii="Times New Roman" w:hAnsi="Times New Roman"/>
                <w:bCs/>
                <w:sz w:val="26"/>
                <w:szCs w:val="26"/>
              </w:rPr>
            </w:pPr>
            <w:r w:rsidRPr="00B75FD9">
              <w:rPr>
                <w:rFonts w:ascii="Times New Roman" w:hAnsi="Times New Roman"/>
                <w:bCs/>
                <w:sz w:val="26"/>
                <w:szCs w:val="26"/>
              </w:rPr>
              <w:t>(%)</w:t>
            </w:r>
          </w:p>
        </w:tc>
        <w:tc>
          <w:tcPr>
            <w:tcW w:w="1914" w:type="dxa"/>
            <w:vAlign w:val="center"/>
          </w:tcPr>
          <w:p w14:paraId="7185C714" w14:textId="77777777" w:rsidR="00805169" w:rsidRPr="00B75FD9" w:rsidRDefault="00805169" w:rsidP="00805169">
            <w:pPr>
              <w:spacing w:before="80"/>
              <w:jc w:val="center"/>
              <w:rPr>
                <w:rFonts w:ascii="Times New Roman" w:hAnsi="Times New Roman"/>
                <w:b/>
                <w:bCs/>
                <w:sz w:val="26"/>
                <w:szCs w:val="26"/>
              </w:rPr>
            </w:pPr>
            <w:r w:rsidRPr="00B75FD9">
              <w:rPr>
                <w:rFonts w:ascii="Times New Roman" w:hAnsi="Times New Roman"/>
                <w:b/>
                <w:bCs/>
                <w:sz w:val="26"/>
                <w:szCs w:val="26"/>
              </w:rPr>
              <w:t>Giá trị</w:t>
            </w:r>
          </w:p>
          <w:p w14:paraId="34334E37" w14:textId="1843C23F" w:rsidR="00805169" w:rsidRPr="00B75FD9" w:rsidRDefault="00805169" w:rsidP="00805169">
            <w:pPr>
              <w:spacing w:before="80"/>
              <w:jc w:val="center"/>
              <w:rPr>
                <w:rFonts w:ascii="Times New Roman" w:hAnsi="Times New Roman"/>
                <w:bCs/>
                <w:sz w:val="26"/>
                <w:szCs w:val="26"/>
              </w:rPr>
            </w:pPr>
            <w:r w:rsidRPr="00B75FD9">
              <w:rPr>
                <w:rFonts w:ascii="Times New Roman" w:hAnsi="Times New Roman"/>
                <w:bCs/>
                <w:sz w:val="26"/>
                <w:szCs w:val="26"/>
              </w:rPr>
              <w:t>(</w:t>
            </w:r>
            <w:r w:rsidR="004B25C5">
              <w:rPr>
                <w:rFonts w:ascii="Times New Roman" w:hAnsi="Times New Roman"/>
                <w:bCs/>
                <w:sz w:val="26"/>
                <w:szCs w:val="26"/>
              </w:rPr>
              <w:t xml:space="preserve">Triệu </w:t>
            </w:r>
            <w:r w:rsidRPr="00B75FD9">
              <w:rPr>
                <w:rFonts w:ascii="Times New Roman" w:hAnsi="Times New Roman"/>
                <w:bCs/>
                <w:sz w:val="26"/>
                <w:szCs w:val="26"/>
              </w:rPr>
              <w:t>đồng)</w:t>
            </w:r>
          </w:p>
        </w:tc>
      </w:tr>
      <w:tr w:rsidR="004B25C5" w:rsidRPr="00B75FD9" w14:paraId="1422A436" w14:textId="77777777" w:rsidTr="004B25C5">
        <w:trPr>
          <w:jc w:val="center"/>
        </w:trPr>
        <w:tc>
          <w:tcPr>
            <w:tcW w:w="769" w:type="dxa"/>
            <w:tcBorders>
              <w:bottom w:val="dotted" w:sz="4" w:space="0" w:color="auto"/>
            </w:tcBorders>
            <w:vAlign w:val="center"/>
          </w:tcPr>
          <w:p w14:paraId="21602B80" w14:textId="03D4A472" w:rsidR="004B25C5" w:rsidRPr="00584ABB" w:rsidRDefault="004B25C5" w:rsidP="000E2C2F">
            <w:pPr>
              <w:pStyle w:val="BodyTextIndent2"/>
              <w:spacing w:before="60" w:after="0" w:line="240" w:lineRule="auto"/>
              <w:ind w:left="0"/>
              <w:jc w:val="center"/>
              <w:rPr>
                <w:rFonts w:ascii="Times New Roman" w:hAnsi="Times New Roman"/>
                <w:b/>
                <w:sz w:val="26"/>
                <w:szCs w:val="26"/>
              </w:rPr>
            </w:pPr>
            <w:r w:rsidRPr="00FF2A31">
              <w:rPr>
                <w:rFonts w:ascii="Times New Roman" w:hAnsi="Times New Roman"/>
                <w:b/>
                <w:color w:val="0000FF"/>
                <w:sz w:val="26"/>
                <w:szCs w:val="26"/>
              </w:rPr>
              <w:t>I</w:t>
            </w:r>
          </w:p>
        </w:tc>
        <w:tc>
          <w:tcPr>
            <w:tcW w:w="5560" w:type="dxa"/>
            <w:tcBorders>
              <w:bottom w:val="dotted" w:sz="4" w:space="0" w:color="auto"/>
            </w:tcBorders>
            <w:vAlign w:val="center"/>
          </w:tcPr>
          <w:p w14:paraId="017183FA" w14:textId="00800507" w:rsidR="004B25C5" w:rsidRPr="00584ABB" w:rsidRDefault="004B25C5" w:rsidP="000E2C2F">
            <w:pPr>
              <w:pStyle w:val="BodyTextIndent2"/>
              <w:spacing w:before="60" w:after="0" w:line="240" w:lineRule="auto"/>
              <w:ind w:left="0"/>
              <w:rPr>
                <w:rFonts w:ascii="Times New Roman" w:hAnsi="Times New Roman"/>
                <w:b/>
                <w:sz w:val="26"/>
                <w:szCs w:val="26"/>
              </w:rPr>
            </w:pPr>
            <w:r w:rsidRPr="00FF2A31">
              <w:rPr>
                <w:rFonts w:ascii="Times New Roman" w:hAnsi="Times New Roman"/>
                <w:b/>
                <w:color w:val="0000FF"/>
                <w:sz w:val="26"/>
                <w:szCs w:val="26"/>
              </w:rPr>
              <w:t>Lợi nhuận trước thuế</w:t>
            </w:r>
          </w:p>
        </w:tc>
        <w:tc>
          <w:tcPr>
            <w:tcW w:w="887" w:type="dxa"/>
            <w:tcBorders>
              <w:bottom w:val="dotted" w:sz="4" w:space="0" w:color="auto"/>
            </w:tcBorders>
            <w:vAlign w:val="center"/>
          </w:tcPr>
          <w:p w14:paraId="7AE0C351" w14:textId="77777777" w:rsidR="004B25C5" w:rsidRPr="00B75FD9" w:rsidRDefault="004B25C5" w:rsidP="00805169">
            <w:pPr>
              <w:spacing w:before="80"/>
              <w:jc w:val="right"/>
              <w:rPr>
                <w:rFonts w:ascii="Times New Roman" w:hAnsi="Times New Roman"/>
                <w:sz w:val="26"/>
                <w:szCs w:val="26"/>
              </w:rPr>
            </w:pPr>
          </w:p>
        </w:tc>
        <w:tc>
          <w:tcPr>
            <w:tcW w:w="1914" w:type="dxa"/>
            <w:tcBorders>
              <w:bottom w:val="dotted" w:sz="4" w:space="0" w:color="auto"/>
            </w:tcBorders>
            <w:vAlign w:val="center"/>
          </w:tcPr>
          <w:p w14:paraId="1BB1EECB" w14:textId="5AE15737" w:rsidR="004B25C5" w:rsidRPr="001B720C" w:rsidRDefault="004B25C5" w:rsidP="001B720C">
            <w:pPr>
              <w:spacing w:line="400" w:lineRule="exact"/>
              <w:jc w:val="right"/>
              <w:rPr>
                <w:rFonts w:ascii="Times New Roman" w:hAnsi="Times New Roman"/>
                <w:b/>
                <w:sz w:val="26"/>
                <w:szCs w:val="28"/>
              </w:rPr>
            </w:pPr>
            <w:r w:rsidRPr="00FF2A31">
              <w:rPr>
                <w:rFonts w:ascii="Times New Roman" w:hAnsi="Times New Roman"/>
                <w:b/>
                <w:color w:val="0000FF"/>
                <w:sz w:val="26"/>
                <w:szCs w:val="26"/>
              </w:rPr>
              <w:t>100.655</w:t>
            </w:r>
          </w:p>
        </w:tc>
      </w:tr>
      <w:tr w:rsidR="004B25C5" w:rsidRPr="00B75FD9" w14:paraId="5C983C23" w14:textId="77777777" w:rsidTr="004B25C5">
        <w:trPr>
          <w:jc w:val="center"/>
        </w:trPr>
        <w:tc>
          <w:tcPr>
            <w:tcW w:w="769" w:type="dxa"/>
            <w:tcBorders>
              <w:top w:val="dotted" w:sz="4" w:space="0" w:color="auto"/>
              <w:bottom w:val="dotted" w:sz="4" w:space="0" w:color="auto"/>
            </w:tcBorders>
            <w:vAlign w:val="center"/>
          </w:tcPr>
          <w:p w14:paraId="10026384" w14:textId="38E50917" w:rsidR="004B25C5" w:rsidRPr="00584ABB" w:rsidRDefault="004B25C5" w:rsidP="000E2C2F">
            <w:pPr>
              <w:pStyle w:val="BodyTextIndent2"/>
              <w:spacing w:before="60" w:after="0" w:line="240" w:lineRule="auto"/>
              <w:ind w:left="0"/>
              <w:jc w:val="center"/>
              <w:rPr>
                <w:rFonts w:ascii="Times New Roman" w:hAnsi="Times New Roman"/>
                <w:sz w:val="26"/>
                <w:szCs w:val="26"/>
              </w:rPr>
            </w:pPr>
            <w:r w:rsidRPr="00FF2A31">
              <w:rPr>
                <w:rFonts w:ascii="Times New Roman" w:hAnsi="Times New Roman"/>
                <w:color w:val="0000FF"/>
                <w:sz w:val="26"/>
                <w:szCs w:val="26"/>
              </w:rPr>
              <w:t>1</w:t>
            </w:r>
          </w:p>
        </w:tc>
        <w:tc>
          <w:tcPr>
            <w:tcW w:w="5560" w:type="dxa"/>
            <w:tcBorders>
              <w:top w:val="dotted" w:sz="4" w:space="0" w:color="auto"/>
              <w:bottom w:val="dotted" w:sz="4" w:space="0" w:color="auto"/>
            </w:tcBorders>
            <w:vAlign w:val="center"/>
          </w:tcPr>
          <w:p w14:paraId="46B085C3" w14:textId="1E95C969" w:rsidR="004B25C5" w:rsidRPr="00584ABB" w:rsidRDefault="004B25C5" w:rsidP="000E2C2F">
            <w:pPr>
              <w:pStyle w:val="BodyTextIndent2"/>
              <w:spacing w:before="60" w:after="0" w:line="240" w:lineRule="auto"/>
              <w:ind w:left="0"/>
              <w:rPr>
                <w:rFonts w:ascii="Times New Roman" w:hAnsi="Times New Roman"/>
                <w:sz w:val="26"/>
                <w:szCs w:val="26"/>
              </w:rPr>
            </w:pPr>
            <w:r w:rsidRPr="00FF2A31">
              <w:rPr>
                <w:rFonts w:ascii="Times New Roman" w:hAnsi="Times New Roman"/>
                <w:color w:val="0000FF"/>
                <w:sz w:val="26"/>
                <w:szCs w:val="26"/>
              </w:rPr>
              <w:t xml:space="preserve">Trích nộp thuế </w:t>
            </w:r>
            <w:proofErr w:type="spellStart"/>
            <w:r w:rsidRPr="00FF2A31">
              <w:rPr>
                <w:rFonts w:ascii="Times New Roman" w:hAnsi="Times New Roman"/>
                <w:color w:val="0000FF"/>
                <w:sz w:val="26"/>
                <w:szCs w:val="26"/>
              </w:rPr>
              <w:t>TNDN</w:t>
            </w:r>
            <w:proofErr w:type="spellEnd"/>
            <w:r w:rsidRPr="00FF2A31">
              <w:rPr>
                <w:rFonts w:ascii="Times New Roman" w:hAnsi="Times New Roman"/>
                <w:color w:val="0000FF"/>
                <w:sz w:val="26"/>
                <w:szCs w:val="26"/>
              </w:rPr>
              <w:t xml:space="preserve"> hiện hành 20%</w:t>
            </w:r>
          </w:p>
        </w:tc>
        <w:tc>
          <w:tcPr>
            <w:tcW w:w="887" w:type="dxa"/>
            <w:tcBorders>
              <w:top w:val="dotted" w:sz="4" w:space="0" w:color="auto"/>
              <w:bottom w:val="dotted" w:sz="4" w:space="0" w:color="auto"/>
            </w:tcBorders>
            <w:vAlign w:val="center"/>
          </w:tcPr>
          <w:p w14:paraId="7D085643" w14:textId="77777777" w:rsidR="004B25C5" w:rsidRPr="00B75FD9" w:rsidRDefault="004B25C5" w:rsidP="00805169">
            <w:pPr>
              <w:spacing w:before="80"/>
              <w:jc w:val="right"/>
              <w:rPr>
                <w:rFonts w:ascii="Times New Roman" w:hAnsi="Times New Roman"/>
                <w:sz w:val="26"/>
                <w:szCs w:val="26"/>
              </w:rPr>
            </w:pPr>
          </w:p>
        </w:tc>
        <w:tc>
          <w:tcPr>
            <w:tcW w:w="1914" w:type="dxa"/>
            <w:tcBorders>
              <w:top w:val="dotted" w:sz="4" w:space="0" w:color="auto"/>
              <w:bottom w:val="dotted" w:sz="4" w:space="0" w:color="auto"/>
            </w:tcBorders>
            <w:vAlign w:val="center"/>
          </w:tcPr>
          <w:p w14:paraId="43E25308" w14:textId="3398FD46" w:rsidR="004B25C5" w:rsidRPr="001B720C" w:rsidRDefault="004B25C5" w:rsidP="001B720C">
            <w:pPr>
              <w:spacing w:line="400" w:lineRule="exact"/>
              <w:jc w:val="right"/>
              <w:rPr>
                <w:rFonts w:ascii="Times New Roman" w:hAnsi="Times New Roman"/>
                <w:sz w:val="26"/>
                <w:szCs w:val="28"/>
              </w:rPr>
            </w:pPr>
            <w:r w:rsidRPr="00FF2A31">
              <w:rPr>
                <w:rFonts w:ascii="Times New Roman" w:hAnsi="Times New Roman"/>
                <w:color w:val="0000FF"/>
                <w:sz w:val="26"/>
                <w:szCs w:val="26"/>
              </w:rPr>
              <w:t>20.015</w:t>
            </w:r>
          </w:p>
        </w:tc>
      </w:tr>
      <w:tr w:rsidR="004B25C5" w:rsidRPr="00F73ACE" w14:paraId="33D3665A" w14:textId="77777777" w:rsidTr="004B25C5">
        <w:trPr>
          <w:jc w:val="center"/>
        </w:trPr>
        <w:tc>
          <w:tcPr>
            <w:tcW w:w="769" w:type="dxa"/>
            <w:tcBorders>
              <w:top w:val="dotted" w:sz="4" w:space="0" w:color="auto"/>
              <w:bottom w:val="dotted" w:sz="4" w:space="0" w:color="auto"/>
            </w:tcBorders>
            <w:vAlign w:val="center"/>
          </w:tcPr>
          <w:p w14:paraId="5747E993" w14:textId="561738F5" w:rsidR="004B25C5" w:rsidRPr="00F73ACE" w:rsidRDefault="004B25C5" w:rsidP="000E2C2F">
            <w:pPr>
              <w:pStyle w:val="BodyTextIndent2"/>
              <w:spacing w:before="60" w:after="0" w:line="240" w:lineRule="auto"/>
              <w:ind w:left="0"/>
              <w:jc w:val="center"/>
              <w:rPr>
                <w:rFonts w:ascii="Times New Roman" w:hAnsi="Times New Roman"/>
                <w:sz w:val="26"/>
                <w:szCs w:val="26"/>
              </w:rPr>
            </w:pPr>
            <w:r w:rsidRPr="00FF2A31">
              <w:rPr>
                <w:rFonts w:ascii="Times New Roman" w:hAnsi="Times New Roman"/>
                <w:color w:val="0000FF"/>
                <w:sz w:val="26"/>
                <w:szCs w:val="26"/>
              </w:rPr>
              <w:t>2</w:t>
            </w:r>
          </w:p>
        </w:tc>
        <w:tc>
          <w:tcPr>
            <w:tcW w:w="5560" w:type="dxa"/>
            <w:tcBorders>
              <w:top w:val="dotted" w:sz="4" w:space="0" w:color="auto"/>
              <w:bottom w:val="dotted" w:sz="4" w:space="0" w:color="auto"/>
            </w:tcBorders>
            <w:vAlign w:val="center"/>
          </w:tcPr>
          <w:p w14:paraId="7CD88497" w14:textId="416AD5F6" w:rsidR="004B25C5" w:rsidRPr="00F73ACE" w:rsidRDefault="004B25C5" w:rsidP="00F73ACE">
            <w:pPr>
              <w:pStyle w:val="BodyTextIndent2"/>
              <w:spacing w:before="60" w:after="0" w:line="240" w:lineRule="auto"/>
              <w:ind w:left="0"/>
              <w:rPr>
                <w:rFonts w:ascii="Times New Roman" w:hAnsi="Times New Roman"/>
                <w:sz w:val="26"/>
                <w:szCs w:val="26"/>
              </w:rPr>
            </w:pPr>
            <w:r w:rsidRPr="00FF2A31">
              <w:rPr>
                <w:rFonts w:ascii="Times New Roman" w:hAnsi="Times New Roman"/>
                <w:color w:val="0000FF"/>
                <w:sz w:val="26"/>
                <w:szCs w:val="26"/>
              </w:rPr>
              <w:t>Lợi nhuận 2018 chưa phân phối, chuyển 2019</w:t>
            </w:r>
          </w:p>
        </w:tc>
        <w:tc>
          <w:tcPr>
            <w:tcW w:w="887" w:type="dxa"/>
            <w:tcBorders>
              <w:top w:val="dotted" w:sz="4" w:space="0" w:color="auto"/>
              <w:bottom w:val="dotted" w:sz="4" w:space="0" w:color="auto"/>
            </w:tcBorders>
            <w:vAlign w:val="center"/>
          </w:tcPr>
          <w:p w14:paraId="19638D0B" w14:textId="77777777" w:rsidR="004B25C5" w:rsidRDefault="004B25C5" w:rsidP="00F73ACE">
            <w:pPr>
              <w:pStyle w:val="BodyTextIndent2"/>
              <w:spacing w:before="60" w:after="0" w:line="240" w:lineRule="auto"/>
              <w:ind w:left="0"/>
              <w:jc w:val="center"/>
              <w:rPr>
                <w:rFonts w:ascii="Times New Roman" w:hAnsi="Times New Roman"/>
                <w:sz w:val="26"/>
                <w:szCs w:val="26"/>
              </w:rPr>
            </w:pPr>
          </w:p>
        </w:tc>
        <w:tc>
          <w:tcPr>
            <w:tcW w:w="1914" w:type="dxa"/>
            <w:tcBorders>
              <w:top w:val="dotted" w:sz="4" w:space="0" w:color="auto"/>
              <w:bottom w:val="dotted" w:sz="4" w:space="0" w:color="auto"/>
            </w:tcBorders>
            <w:vAlign w:val="center"/>
          </w:tcPr>
          <w:p w14:paraId="1B269FF6" w14:textId="20CB3B1B" w:rsidR="004B25C5" w:rsidRPr="001B720C" w:rsidRDefault="004B25C5" w:rsidP="001B720C">
            <w:pPr>
              <w:spacing w:line="400" w:lineRule="exact"/>
              <w:jc w:val="right"/>
              <w:rPr>
                <w:rFonts w:ascii="Times New Roman" w:hAnsi="Times New Roman"/>
                <w:sz w:val="26"/>
                <w:szCs w:val="28"/>
              </w:rPr>
            </w:pPr>
            <w:r w:rsidRPr="00FF2A31">
              <w:rPr>
                <w:rFonts w:ascii="Times New Roman" w:hAnsi="Times New Roman"/>
                <w:color w:val="0000FF"/>
                <w:sz w:val="26"/>
                <w:szCs w:val="26"/>
              </w:rPr>
              <w:t>35.000</w:t>
            </w:r>
          </w:p>
        </w:tc>
      </w:tr>
      <w:tr w:rsidR="004B25C5" w:rsidRPr="00B75FD9" w14:paraId="04635567" w14:textId="77777777" w:rsidTr="004B25C5">
        <w:trPr>
          <w:jc w:val="center"/>
        </w:trPr>
        <w:tc>
          <w:tcPr>
            <w:tcW w:w="769" w:type="dxa"/>
            <w:tcBorders>
              <w:top w:val="dotted" w:sz="4" w:space="0" w:color="auto"/>
              <w:bottom w:val="dotted" w:sz="4" w:space="0" w:color="auto"/>
            </w:tcBorders>
            <w:vAlign w:val="center"/>
          </w:tcPr>
          <w:p w14:paraId="7BC56C9F" w14:textId="53F0DFDA" w:rsidR="004B25C5" w:rsidRPr="00584ABB" w:rsidRDefault="004B25C5" w:rsidP="000E2C2F">
            <w:pPr>
              <w:pStyle w:val="BodyTextIndent2"/>
              <w:spacing w:before="60" w:after="0" w:line="240" w:lineRule="auto"/>
              <w:ind w:left="0"/>
              <w:jc w:val="center"/>
              <w:rPr>
                <w:rFonts w:ascii="Times New Roman" w:hAnsi="Times New Roman"/>
                <w:b/>
                <w:sz w:val="26"/>
                <w:szCs w:val="26"/>
              </w:rPr>
            </w:pPr>
            <w:r w:rsidRPr="00FF2A31">
              <w:rPr>
                <w:rFonts w:ascii="Times New Roman" w:hAnsi="Times New Roman"/>
                <w:b/>
                <w:color w:val="0000FF"/>
                <w:sz w:val="26"/>
                <w:szCs w:val="26"/>
              </w:rPr>
              <w:t>II</w:t>
            </w:r>
          </w:p>
        </w:tc>
        <w:tc>
          <w:tcPr>
            <w:tcW w:w="5560" w:type="dxa"/>
            <w:tcBorders>
              <w:top w:val="dotted" w:sz="4" w:space="0" w:color="auto"/>
              <w:bottom w:val="dotted" w:sz="4" w:space="0" w:color="auto"/>
            </w:tcBorders>
            <w:vAlign w:val="center"/>
          </w:tcPr>
          <w:p w14:paraId="5FE510A3" w14:textId="3A9F2133" w:rsidR="004B25C5" w:rsidRPr="00584ABB" w:rsidRDefault="004B25C5" w:rsidP="000E2C2F">
            <w:pPr>
              <w:pStyle w:val="BodyTextIndent2"/>
              <w:spacing w:before="60" w:after="0" w:line="240" w:lineRule="auto"/>
              <w:ind w:left="0"/>
              <w:rPr>
                <w:rFonts w:ascii="Times New Roman" w:hAnsi="Times New Roman"/>
                <w:b/>
                <w:sz w:val="26"/>
                <w:szCs w:val="26"/>
              </w:rPr>
            </w:pPr>
            <w:r w:rsidRPr="00FF2A31">
              <w:rPr>
                <w:rFonts w:ascii="Times New Roman" w:hAnsi="Times New Roman"/>
                <w:b/>
                <w:color w:val="0000FF"/>
                <w:sz w:val="26"/>
                <w:szCs w:val="26"/>
              </w:rPr>
              <w:t xml:space="preserve">Lợi nhuận sau thuế còn lại </w:t>
            </w:r>
            <w:r w:rsidRPr="00FF2A31">
              <w:rPr>
                <w:rFonts w:ascii="Times New Roman" w:hAnsi="Times New Roman"/>
                <w:i/>
                <w:color w:val="0000FF"/>
                <w:sz w:val="26"/>
                <w:szCs w:val="26"/>
              </w:rPr>
              <w:t>(II=I-1-2)</w:t>
            </w:r>
          </w:p>
        </w:tc>
        <w:tc>
          <w:tcPr>
            <w:tcW w:w="887" w:type="dxa"/>
            <w:tcBorders>
              <w:top w:val="dotted" w:sz="4" w:space="0" w:color="auto"/>
              <w:bottom w:val="dotted" w:sz="4" w:space="0" w:color="auto"/>
            </w:tcBorders>
            <w:vAlign w:val="center"/>
          </w:tcPr>
          <w:p w14:paraId="71BC273C" w14:textId="77777777" w:rsidR="004B25C5" w:rsidRDefault="004B25C5" w:rsidP="00805169">
            <w:pPr>
              <w:spacing w:before="80"/>
              <w:jc w:val="right"/>
              <w:rPr>
                <w:rFonts w:ascii="Times New Roman" w:hAnsi="Times New Roman"/>
                <w:sz w:val="26"/>
                <w:szCs w:val="26"/>
              </w:rPr>
            </w:pPr>
          </w:p>
        </w:tc>
        <w:tc>
          <w:tcPr>
            <w:tcW w:w="1914" w:type="dxa"/>
            <w:tcBorders>
              <w:top w:val="dotted" w:sz="4" w:space="0" w:color="auto"/>
              <w:bottom w:val="dotted" w:sz="4" w:space="0" w:color="auto"/>
            </w:tcBorders>
            <w:vAlign w:val="center"/>
          </w:tcPr>
          <w:p w14:paraId="5A3A29D2" w14:textId="2FA73794" w:rsidR="004B25C5" w:rsidRPr="001B720C" w:rsidRDefault="004B25C5" w:rsidP="001B720C">
            <w:pPr>
              <w:spacing w:line="400" w:lineRule="exact"/>
              <w:jc w:val="right"/>
              <w:rPr>
                <w:rFonts w:ascii="Times New Roman" w:hAnsi="Times New Roman"/>
                <w:b/>
                <w:sz w:val="26"/>
                <w:szCs w:val="28"/>
              </w:rPr>
            </w:pPr>
            <w:r w:rsidRPr="00FF2A31">
              <w:rPr>
                <w:rFonts w:ascii="Times New Roman" w:hAnsi="Times New Roman"/>
                <w:b/>
                <w:color w:val="0000FF"/>
                <w:sz w:val="26"/>
                <w:szCs w:val="26"/>
              </w:rPr>
              <w:t>45.640</w:t>
            </w:r>
          </w:p>
        </w:tc>
      </w:tr>
      <w:tr w:rsidR="004B25C5" w:rsidRPr="00B75FD9" w14:paraId="390DC1DD" w14:textId="77777777" w:rsidTr="004B25C5">
        <w:trPr>
          <w:jc w:val="center"/>
        </w:trPr>
        <w:tc>
          <w:tcPr>
            <w:tcW w:w="769" w:type="dxa"/>
            <w:tcBorders>
              <w:top w:val="dotted" w:sz="4" w:space="0" w:color="auto"/>
              <w:bottom w:val="dotted" w:sz="4" w:space="0" w:color="auto"/>
            </w:tcBorders>
            <w:vAlign w:val="center"/>
          </w:tcPr>
          <w:p w14:paraId="500A5732" w14:textId="5A093396" w:rsidR="004B25C5" w:rsidRPr="00584ABB" w:rsidRDefault="004B25C5" w:rsidP="000E2C2F">
            <w:pPr>
              <w:pStyle w:val="BodyTextIndent2"/>
              <w:spacing w:before="60" w:after="0" w:line="240" w:lineRule="auto"/>
              <w:ind w:left="0"/>
              <w:jc w:val="center"/>
              <w:rPr>
                <w:rFonts w:ascii="Times New Roman" w:hAnsi="Times New Roman"/>
                <w:b/>
                <w:sz w:val="26"/>
                <w:szCs w:val="26"/>
              </w:rPr>
            </w:pPr>
            <w:r w:rsidRPr="00FF2A31">
              <w:rPr>
                <w:rFonts w:ascii="Times New Roman" w:hAnsi="Times New Roman"/>
                <w:color w:val="0000FF"/>
                <w:sz w:val="26"/>
                <w:szCs w:val="26"/>
              </w:rPr>
              <w:t>1</w:t>
            </w:r>
          </w:p>
        </w:tc>
        <w:tc>
          <w:tcPr>
            <w:tcW w:w="5560" w:type="dxa"/>
            <w:tcBorders>
              <w:top w:val="dotted" w:sz="4" w:space="0" w:color="auto"/>
              <w:bottom w:val="dotted" w:sz="4" w:space="0" w:color="auto"/>
            </w:tcBorders>
            <w:vAlign w:val="center"/>
          </w:tcPr>
          <w:p w14:paraId="37C00476" w14:textId="1B2A525F" w:rsidR="004B25C5" w:rsidRPr="00584ABB" w:rsidRDefault="004B25C5" w:rsidP="000E2C2F">
            <w:pPr>
              <w:pStyle w:val="BodyTextIndent2"/>
              <w:spacing w:before="60" w:after="0" w:line="240" w:lineRule="auto"/>
              <w:ind w:left="0"/>
              <w:rPr>
                <w:rFonts w:ascii="Times New Roman" w:hAnsi="Times New Roman"/>
                <w:b/>
                <w:sz w:val="26"/>
                <w:szCs w:val="26"/>
              </w:rPr>
            </w:pPr>
            <w:r w:rsidRPr="00FF2A31">
              <w:rPr>
                <w:rFonts w:ascii="Times New Roman" w:hAnsi="Times New Roman"/>
                <w:color w:val="0000FF"/>
                <w:sz w:val="26"/>
                <w:szCs w:val="26"/>
              </w:rPr>
              <w:t>Chi trả cổ tức: 8% /vốn điều lệ</w:t>
            </w:r>
          </w:p>
        </w:tc>
        <w:tc>
          <w:tcPr>
            <w:tcW w:w="887" w:type="dxa"/>
            <w:tcBorders>
              <w:top w:val="dotted" w:sz="4" w:space="0" w:color="auto"/>
              <w:bottom w:val="dotted" w:sz="4" w:space="0" w:color="auto"/>
            </w:tcBorders>
            <w:vAlign w:val="center"/>
          </w:tcPr>
          <w:p w14:paraId="5C7800E7" w14:textId="1A8D94AD" w:rsidR="004B25C5" w:rsidRPr="00B75FD9" w:rsidRDefault="004B25C5" w:rsidP="00805169">
            <w:pPr>
              <w:spacing w:before="80"/>
              <w:jc w:val="right"/>
              <w:rPr>
                <w:rFonts w:ascii="Times New Roman" w:hAnsi="Times New Roman"/>
                <w:sz w:val="26"/>
                <w:szCs w:val="26"/>
              </w:rPr>
            </w:pPr>
          </w:p>
        </w:tc>
        <w:tc>
          <w:tcPr>
            <w:tcW w:w="1914" w:type="dxa"/>
            <w:tcBorders>
              <w:top w:val="dotted" w:sz="4" w:space="0" w:color="auto"/>
              <w:bottom w:val="dotted" w:sz="4" w:space="0" w:color="auto"/>
            </w:tcBorders>
            <w:vAlign w:val="center"/>
          </w:tcPr>
          <w:p w14:paraId="02C77630" w14:textId="0CD613A3" w:rsidR="004B25C5" w:rsidRPr="001B720C" w:rsidRDefault="004B25C5" w:rsidP="001B720C">
            <w:pPr>
              <w:spacing w:line="400" w:lineRule="exact"/>
              <w:jc w:val="right"/>
              <w:rPr>
                <w:rFonts w:ascii="Times New Roman" w:hAnsi="Times New Roman"/>
                <w:b/>
                <w:sz w:val="26"/>
                <w:szCs w:val="28"/>
              </w:rPr>
            </w:pPr>
            <w:r w:rsidRPr="00FF2A31">
              <w:rPr>
                <w:rFonts w:ascii="Times New Roman" w:hAnsi="Times New Roman"/>
                <w:color w:val="0000FF"/>
                <w:sz w:val="26"/>
                <w:szCs w:val="26"/>
              </w:rPr>
              <w:t>19.655</w:t>
            </w:r>
          </w:p>
        </w:tc>
      </w:tr>
      <w:tr w:rsidR="004B25C5" w:rsidRPr="00B75FD9" w14:paraId="2E35C533" w14:textId="77777777" w:rsidTr="004B25C5">
        <w:trPr>
          <w:jc w:val="center"/>
        </w:trPr>
        <w:tc>
          <w:tcPr>
            <w:tcW w:w="769" w:type="dxa"/>
            <w:tcBorders>
              <w:top w:val="dotted" w:sz="4" w:space="0" w:color="auto"/>
              <w:bottom w:val="dotted" w:sz="4" w:space="0" w:color="auto"/>
            </w:tcBorders>
            <w:vAlign w:val="center"/>
          </w:tcPr>
          <w:p w14:paraId="5FD31E7E" w14:textId="414C5AC3" w:rsidR="004B25C5" w:rsidRPr="00584ABB" w:rsidRDefault="004B25C5" w:rsidP="000E2C2F">
            <w:pPr>
              <w:pStyle w:val="BodyTextIndent2"/>
              <w:spacing w:before="60" w:after="0" w:line="240" w:lineRule="auto"/>
              <w:ind w:left="0"/>
              <w:jc w:val="center"/>
              <w:rPr>
                <w:rFonts w:ascii="Times New Roman" w:hAnsi="Times New Roman"/>
                <w:sz w:val="26"/>
                <w:szCs w:val="26"/>
              </w:rPr>
            </w:pPr>
            <w:r w:rsidRPr="00FF2A31">
              <w:rPr>
                <w:rFonts w:ascii="Times New Roman" w:hAnsi="Times New Roman"/>
                <w:color w:val="0000FF"/>
                <w:sz w:val="26"/>
                <w:szCs w:val="26"/>
              </w:rPr>
              <w:t>2</w:t>
            </w:r>
          </w:p>
        </w:tc>
        <w:tc>
          <w:tcPr>
            <w:tcW w:w="5560" w:type="dxa"/>
            <w:tcBorders>
              <w:top w:val="dotted" w:sz="4" w:space="0" w:color="auto"/>
              <w:bottom w:val="dotted" w:sz="4" w:space="0" w:color="auto"/>
            </w:tcBorders>
            <w:vAlign w:val="center"/>
          </w:tcPr>
          <w:p w14:paraId="4145A522" w14:textId="3379593F" w:rsidR="004B25C5" w:rsidRPr="00584ABB" w:rsidRDefault="004B25C5" w:rsidP="000E2C2F">
            <w:pPr>
              <w:pStyle w:val="BodyTextIndent2"/>
              <w:spacing w:before="60" w:after="0" w:line="240" w:lineRule="auto"/>
              <w:ind w:left="0"/>
              <w:rPr>
                <w:rFonts w:ascii="Times New Roman" w:hAnsi="Times New Roman"/>
                <w:sz w:val="26"/>
                <w:szCs w:val="26"/>
              </w:rPr>
            </w:pPr>
            <w:r w:rsidRPr="00FF2A31">
              <w:rPr>
                <w:rFonts w:ascii="Times New Roman" w:hAnsi="Times New Roman"/>
                <w:color w:val="0000FF"/>
                <w:sz w:val="26"/>
                <w:szCs w:val="26"/>
              </w:rPr>
              <w:t>Trích quỹ đầu tư phát triển: 30%</w:t>
            </w:r>
          </w:p>
        </w:tc>
        <w:tc>
          <w:tcPr>
            <w:tcW w:w="887" w:type="dxa"/>
            <w:tcBorders>
              <w:top w:val="dotted" w:sz="4" w:space="0" w:color="auto"/>
              <w:bottom w:val="dotted" w:sz="4" w:space="0" w:color="auto"/>
            </w:tcBorders>
            <w:vAlign w:val="center"/>
          </w:tcPr>
          <w:p w14:paraId="27DCEFA1" w14:textId="77777777" w:rsidR="004B25C5" w:rsidRDefault="004B25C5">
            <w:pPr>
              <w:jc w:val="right"/>
              <w:rPr>
                <w:rFonts w:ascii="Times New Roman" w:hAnsi="Times New Roman"/>
                <w:color w:val="000000"/>
                <w:sz w:val="26"/>
                <w:szCs w:val="26"/>
              </w:rPr>
            </w:pPr>
          </w:p>
        </w:tc>
        <w:tc>
          <w:tcPr>
            <w:tcW w:w="1914" w:type="dxa"/>
            <w:tcBorders>
              <w:top w:val="dotted" w:sz="4" w:space="0" w:color="auto"/>
              <w:bottom w:val="dotted" w:sz="4" w:space="0" w:color="auto"/>
            </w:tcBorders>
            <w:vAlign w:val="center"/>
          </w:tcPr>
          <w:p w14:paraId="61E1CB01" w14:textId="46F8C90D" w:rsidR="004B25C5" w:rsidRPr="001B720C" w:rsidRDefault="004B25C5" w:rsidP="001B720C">
            <w:pPr>
              <w:spacing w:line="400" w:lineRule="exact"/>
              <w:jc w:val="right"/>
              <w:rPr>
                <w:rFonts w:ascii="Times New Roman" w:hAnsi="Times New Roman"/>
                <w:sz w:val="26"/>
                <w:szCs w:val="28"/>
              </w:rPr>
            </w:pPr>
            <w:r w:rsidRPr="00FF2A31">
              <w:rPr>
                <w:rFonts w:ascii="Times New Roman" w:hAnsi="Times New Roman"/>
                <w:color w:val="0000FF"/>
                <w:sz w:val="26"/>
                <w:szCs w:val="26"/>
              </w:rPr>
              <w:t>7.795</w:t>
            </w:r>
          </w:p>
        </w:tc>
      </w:tr>
      <w:tr w:rsidR="004B25C5" w:rsidRPr="00B75FD9" w14:paraId="66D510A9" w14:textId="77777777" w:rsidTr="004B25C5">
        <w:trPr>
          <w:jc w:val="center"/>
        </w:trPr>
        <w:tc>
          <w:tcPr>
            <w:tcW w:w="769" w:type="dxa"/>
            <w:tcBorders>
              <w:top w:val="dotted" w:sz="4" w:space="0" w:color="auto"/>
              <w:bottom w:val="dotted" w:sz="4" w:space="0" w:color="auto"/>
            </w:tcBorders>
            <w:vAlign w:val="center"/>
          </w:tcPr>
          <w:p w14:paraId="5FDAF537" w14:textId="020732CF" w:rsidR="004B25C5" w:rsidRPr="00584ABB" w:rsidRDefault="004B25C5" w:rsidP="000E2C2F">
            <w:pPr>
              <w:pStyle w:val="BodyTextIndent2"/>
              <w:spacing w:before="60" w:after="0" w:line="240" w:lineRule="auto"/>
              <w:ind w:left="0"/>
              <w:jc w:val="center"/>
              <w:rPr>
                <w:rFonts w:ascii="Times New Roman" w:hAnsi="Times New Roman"/>
                <w:sz w:val="26"/>
                <w:szCs w:val="26"/>
              </w:rPr>
            </w:pPr>
            <w:r w:rsidRPr="00FF2A31">
              <w:rPr>
                <w:rFonts w:ascii="Times New Roman" w:hAnsi="Times New Roman"/>
                <w:color w:val="0000FF"/>
                <w:sz w:val="26"/>
                <w:szCs w:val="26"/>
              </w:rPr>
              <w:t>3</w:t>
            </w:r>
          </w:p>
        </w:tc>
        <w:tc>
          <w:tcPr>
            <w:tcW w:w="5560" w:type="dxa"/>
            <w:tcBorders>
              <w:top w:val="dotted" w:sz="4" w:space="0" w:color="auto"/>
              <w:bottom w:val="dotted" w:sz="4" w:space="0" w:color="auto"/>
            </w:tcBorders>
            <w:vAlign w:val="center"/>
          </w:tcPr>
          <w:p w14:paraId="6DFE27F4" w14:textId="2A4A87F5" w:rsidR="004B25C5" w:rsidRPr="00584ABB" w:rsidRDefault="004B25C5" w:rsidP="001B720C">
            <w:pPr>
              <w:pStyle w:val="BodyTextIndent2"/>
              <w:spacing w:before="60" w:after="0" w:line="240" w:lineRule="auto"/>
              <w:ind w:left="0"/>
              <w:rPr>
                <w:rFonts w:ascii="Times New Roman" w:hAnsi="Times New Roman"/>
                <w:sz w:val="26"/>
                <w:szCs w:val="26"/>
              </w:rPr>
            </w:pPr>
            <w:r w:rsidRPr="00FF2A31">
              <w:rPr>
                <w:rFonts w:ascii="Times New Roman" w:hAnsi="Times New Roman"/>
                <w:color w:val="0000FF"/>
                <w:sz w:val="26"/>
                <w:szCs w:val="26"/>
              </w:rPr>
              <w:t>Quỹ thưởng Ban quản lý điều hành Công ty</w:t>
            </w:r>
          </w:p>
        </w:tc>
        <w:tc>
          <w:tcPr>
            <w:tcW w:w="887" w:type="dxa"/>
            <w:tcBorders>
              <w:top w:val="dotted" w:sz="4" w:space="0" w:color="auto"/>
              <w:bottom w:val="dotted" w:sz="4" w:space="0" w:color="auto"/>
            </w:tcBorders>
            <w:vAlign w:val="center"/>
          </w:tcPr>
          <w:p w14:paraId="4A4FA7D6" w14:textId="77777777" w:rsidR="004B25C5" w:rsidRDefault="004B25C5">
            <w:pPr>
              <w:jc w:val="right"/>
              <w:rPr>
                <w:rFonts w:ascii="Times New Roman" w:hAnsi="Times New Roman"/>
                <w:color w:val="000000"/>
                <w:sz w:val="26"/>
                <w:szCs w:val="26"/>
              </w:rPr>
            </w:pPr>
          </w:p>
        </w:tc>
        <w:tc>
          <w:tcPr>
            <w:tcW w:w="1914" w:type="dxa"/>
            <w:tcBorders>
              <w:top w:val="dotted" w:sz="4" w:space="0" w:color="auto"/>
              <w:bottom w:val="dotted" w:sz="4" w:space="0" w:color="auto"/>
            </w:tcBorders>
            <w:vAlign w:val="center"/>
          </w:tcPr>
          <w:p w14:paraId="6CE6A1AB" w14:textId="7EBBF086" w:rsidR="004B25C5" w:rsidRPr="001B720C" w:rsidRDefault="004B25C5" w:rsidP="001B720C">
            <w:pPr>
              <w:spacing w:line="400" w:lineRule="exact"/>
              <w:jc w:val="right"/>
              <w:rPr>
                <w:rFonts w:ascii="Times New Roman" w:hAnsi="Times New Roman"/>
                <w:sz w:val="26"/>
                <w:szCs w:val="28"/>
              </w:rPr>
            </w:pPr>
            <w:r w:rsidRPr="00FF2A31">
              <w:rPr>
                <w:rFonts w:ascii="Times New Roman" w:hAnsi="Times New Roman"/>
                <w:color w:val="0000FF"/>
                <w:sz w:val="26"/>
                <w:szCs w:val="26"/>
              </w:rPr>
              <w:t>347</w:t>
            </w:r>
          </w:p>
        </w:tc>
      </w:tr>
      <w:tr w:rsidR="004B25C5" w:rsidRPr="00B75FD9" w14:paraId="555A9265" w14:textId="77777777" w:rsidTr="004B25C5">
        <w:trPr>
          <w:jc w:val="center"/>
        </w:trPr>
        <w:tc>
          <w:tcPr>
            <w:tcW w:w="769" w:type="dxa"/>
            <w:tcBorders>
              <w:top w:val="dotted" w:sz="4" w:space="0" w:color="auto"/>
              <w:bottom w:val="dotted" w:sz="4" w:space="0" w:color="auto"/>
            </w:tcBorders>
            <w:vAlign w:val="center"/>
          </w:tcPr>
          <w:p w14:paraId="16ED00D5" w14:textId="2C8FBC88" w:rsidR="004B25C5" w:rsidRPr="00584ABB" w:rsidRDefault="004B25C5" w:rsidP="000E2C2F">
            <w:pPr>
              <w:pStyle w:val="BodyTextIndent2"/>
              <w:spacing w:before="60" w:after="0" w:line="240" w:lineRule="auto"/>
              <w:ind w:left="0"/>
              <w:jc w:val="center"/>
              <w:rPr>
                <w:rFonts w:ascii="Times New Roman" w:hAnsi="Times New Roman"/>
                <w:sz w:val="26"/>
                <w:szCs w:val="26"/>
              </w:rPr>
            </w:pPr>
            <w:r w:rsidRPr="00FF2A31">
              <w:rPr>
                <w:rFonts w:ascii="Times New Roman" w:hAnsi="Times New Roman"/>
                <w:color w:val="0000FF"/>
                <w:sz w:val="26"/>
                <w:szCs w:val="26"/>
              </w:rPr>
              <w:t>4</w:t>
            </w:r>
          </w:p>
        </w:tc>
        <w:tc>
          <w:tcPr>
            <w:tcW w:w="5560" w:type="dxa"/>
            <w:tcBorders>
              <w:top w:val="dotted" w:sz="4" w:space="0" w:color="auto"/>
              <w:bottom w:val="dotted" w:sz="4" w:space="0" w:color="auto"/>
            </w:tcBorders>
            <w:vAlign w:val="center"/>
          </w:tcPr>
          <w:p w14:paraId="1D45B243" w14:textId="497E6D7F" w:rsidR="004B25C5" w:rsidRPr="00584ABB" w:rsidRDefault="004B25C5" w:rsidP="000E2C2F">
            <w:pPr>
              <w:pStyle w:val="BodyTextIndent2"/>
              <w:spacing w:before="60" w:after="0" w:line="240" w:lineRule="auto"/>
              <w:ind w:left="0"/>
              <w:rPr>
                <w:rFonts w:ascii="Times New Roman" w:hAnsi="Times New Roman"/>
                <w:sz w:val="26"/>
                <w:szCs w:val="26"/>
              </w:rPr>
            </w:pPr>
            <w:r w:rsidRPr="00FF2A31">
              <w:rPr>
                <w:rFonts w:ascii="Times New Roman" w:hAnsi="Times New Roman"/>
                <w:color w:val="0000FF"/>
                <w:sz w:val="26"/>
                <w:szCs w:val="26"/>
              </w:rPr>
              <w:t xml:space="preserve">Lợi nhuận còn lại sau khi trích các khoản 1,2,3 </w:t>
            </w:r>
          </w:p>
        </w:tc>
        <w:tc>
          <w:tcPr>
            <w:tcW w:w="887" w:type="dxa"/>
            <w:tcBorders>
              <w:top w:val="dotted" w:sz="4" w:space="0" w:color="auto"/>
              <w:bottom w:val="dotted" w:sz="4" w:space="0" w:color="auto"/>
            </w:tcBorders>
            <w:vAlign w:val="center"/>
          </w:tcPr>
          <w:p w14:paraId="15D487BD" w14:textId="0F08E95D" w:rsidR="004B25C5" w:rsidRDefault="004B25C5">
            <w:pPr>
              <w:jc w:val="right"/>
              <w:rPr>
                <w:rFonts w:ascii="Times New Roman" w:hAnsi="Times New Roman"/>
                <w:color w:val="000000"/>
                <w:sz w:val="26"/>
                <w:szCs w:val="26"/>
              </w:rPr>
            </w:pPr>
            <w:r>
              <w:rPr>
                <w:rFonts w:ascii="Times New Roman" w:hAnsi="Times New Roman"/>
                <w:sz w:val="26"/>
                <w:szCs w:val="26"/>
              </w:rPr>
              <w:t>100</w:t>
            </w:r>
          </w:p>
        </w:tc>
        <w:tc>
          <w:tcPr>
            <w:tcW w:w="1914" w:type="dxa"/>
            <w:tcBorders>
              <w:top w:val="dotted" w:sz="4" w:space="0" w:color="auto"/>
              <w:bottom w:val="dotted" w:sz="4" w:space="0" w:color="auto"/>
            </w:tcBorders>
            <w:vAlign w:val="center"/>
          </w:tcPr>
          <w:p w14:paraId="15681782" w14:textId="309CC744" w:rsidR="004B25C5" w:rsidRPr="001B720C" w:rsidRDefault="004B25C5" w:rsidP="001B720C">
            <w:pPr>
              <w:spacing w:line="400" w:lineRule="exact"/>
              <w:jc w:val="right"/>
              <w:rPr>
                <w:rFonts w:ascii="Times New Roman" w:hAnsi="Times New Roman"/>
                <w:sz w:val="26"/>
                <w:szCs w:val="28"/>
              </w:rPr>
            </w:pPr>
            <w:r w:rsidRPr="00FF2A31">
              <w:rPr>
                <w:rFonts w:ascii="Times New Roman" w:hAnsi="Times New Roman"/>
                <w:b/>
                <w:color w:val="0000FF"/>
                <w:sz w:val="26"/>
                <w:szCs w:val="26"/>
              </w:rPr>
              <w:t>17.843</w:t>
            </w:r>
          </w:p>
        </w:tc>
      </w:tr>
      <w:tr w:rsidR="001B720C" w:rsidRPr="00B75FD9" w14:paraId="04EC4695" w14:textId="77777777" w:rsidTr="004B25C5">
        <w:trPr>
          <w:jc w:val="center"/>
        </w:trPr>
        <w:tc>
          <w:tcPr>
            <w:tcW w:w="769" w:type="dxa"/>
            <w:vMerge w:val="restart"/>
            <w:tcBorders>
              <w:top w:val="dotted" w:sz="4" w:space="0" w:color="auto"/>
            </w:tcBorders>
            <w:vAlign w:val="center"/>
          </w:tcPr>
          <w:p w14:paraId="5177CCBD" w14:textId="77777777" w:rsidR="001B720C" w:rsidRPr="00B75FD9" w:rsidRDefault="001B720C" w:rsidP="00805169">
            <w:pPr>
              <w:spacing w:before="80"/>
              <w:jc w:val="right"/>
              <w:rPr>
                <w:rFonts w:ascii="Times New Roman" w:hAnsi="Times New Roman"/>
                <w:b/>
                <w:i/>
                <w:sz w:val="26"/>
                <w:szCs w:val="26"/>
              </w:rPr>
            </w:pPr>
          </w:p>
        </w:tc>
        <w:tc>
          <w:tcPr>
            <w:tcW w:w="5560" w:type="dxa"/>
            <w:tcBorders>
              <w:top w:val="dotted" w:sz="4" w:space="0" w:color="auto"/>
              <w:bottom w:val="dotted" w:sz="4" w:space="0" w:color="auto"/>
            </w:tcBorders>
            <w:vAlign w:val="center"/>
          </w:tcPr>
          <w:p w14:paraId="7BF66053" w14:textId="77777777" w:rsidR="001B720C" w:rsidRPr="00B75FD9" w:rsidRDefault="001B720C" w:rsidP="00805169">
            <w:pPr>
              <w:spacing w:before="80"/>
              <w:jc w:val="both"/>
              <w:rPr>
                <w:rFonts w:ascii="Times New Roman" w:hAnsi="Times New Roman"/>
                <w:bCs/>
                <w:i/>
                <w:sz w:val="26"/>
                <w:szCs w:val="26"/>
              </w:rPr>
            </w:pPr>
            <w:r w:rsidRPr="00B75FD9">
              <w:rPr>
                <w:rFonts w:ascii="Times New Roman" w:hAnsi="Times New Roman"/>
                <w:bCs/>
                <w:i/>
                <w:sz w:val="26"/>
                <w:szCs w:val="26"/>
              </w:rPr>
              <w:t xml:space="preserve">    * Trích lập quỹ khen thưởng </w:t>
            </w:r>
            <w:r>
              <w:rPr>
                <w:rFonts w:ascii="Times New Roman" w:hAnsi="Times New Roman"/>
                <w:bCs/>
                <w:i/>
                <w:sz w:val="26"/>
                <w:szCs w:val="26"/>
              </w:rPr>
              <w:t>(70%)</w:t>
            </w:r>
          </w:p>
        </w:tc>
        <w:tc>
          <w:tcPr>
            <w:tcW w:w="887" w:type="dxa"/>
            <w:tcBorders>
              <w:top w:val="dotted" w:sz="4" w:space="0" w:color="auto"/>
              <w:bottom w:val="dotted" w:sz="4" w:space="0" w:color="auto"/>
            </w:tcBorders>
            <w:vAlign w:val="center"/>
          </w:tcPr>
          <w:p w14:paraId="35DA3F0C" w14:textId="77777777" w:rsidR="001B720C" w:rsidRPr="00B75FD9" w:rsidRDefault="001B720C" w:rsidP="00805169">
            <w:pPr>
              <w:spacing w:before="80"/>
              <w:jc w:val="right"/>
              <w:rPr>
                <w:rFonts w:ascii="Times New Roman" w:hAnsi="Times New Roman"/>
                <w:i/>
                <w:sz w:val="26"/>
                <w:szCs w:val="26"/>
              </w:rPr>
            </w:pPr>
          </w:p>
        </w:tc>
        <w:tc>
          <w:tcPr>
            <w:tcW w:w="1914" w:type="dxa"/>
            <w:tcBorders>
              <w:top w:val="dotted" w:sz="4" w:space="0" w:color="auto"/>
              <w:bottom w:val="dotted" w:sz="4" w:space="0" w:color="auto"/>
            </w:tcBorders>
          </w:tcPr>
          <w:p w14:paraId="10B1829C" w14:textId="437A4596" w:rsidR="001B720C" w:rsidRPr="001B720C" w:rsidRDefault="004B25C5" w:rsidP="001B720C">
            <w:pPr>
              <w:spacing w:line="400" w:lineRule="exact"/>
              <w:jc w:val="right"/>
              <w:rPr>
                <w:rFonts w:ascii="Times New Roman" w:hAnsi="Times New Roman"/>
                <w:i/>
                <w:sz w:val="26"/>
                <w:szCs w:val="28"/>
              </w:rPr>
            </w:pPr>
            <w:r>
              <w:rPr>
                <w:rFonts w:ascii="Times New Roman" w:hAnsi="Times New Roman"/>
                <w:i/>
                <w:sz w:val="26"/>
                <w:szCs w:val="28"/>
              </w:rPr>
              <w:t>12.490,1</w:t>
            </w:r>
          </w:p>
        </w:tc>
      </w:tr>
      <w:tr w:rsidR="001B720C" w:rsidRPr="00736C09" w14:paraId="28FFD0C9" w14:textId="77777777" w:rsidTr="004B25C5">
        <w:trPr>
          <w:jc w:val="center"/>
        </w:trPr>
        <w:tc>
          <w:tcPr>
            <w:tcW w:w="769" w:type="dxa"/>
            <w:vMerge/>
            <w:vAlign w:val="center"/>
          </w:tcPr>
          <w:p w14:paraId="775C8689" w14:textId="77777777" w:rsidR="001B720C" w:rsidRPr="00B75FD9" w:rsidRDefault="001B720C" w:rsidP="00805169">
            <w:pPr>
              <w:spacing w:before="80"/>
              <w:jc w:val="center"/>
              <w:rPr>
                <w:rFonts w:ascii="Times New Roman" w:hAnsi="Times New Roman"/>
                <w:b/>
                <w:i/>
                <w:sz w:val="26"/>
                <w:szCs w:val="26"/>
              </w:rPr>
            </w:pPr>
          </w:p>
        </w:tc>
        <w:tc>
          <w:tcPr>
            <w:tcW w:w="5560" w:type="dxa"/>
            <w:tcBorders>
              <w:top w:val="dotted" w:sz="4" w:space="0" w:color="auto"/>
            </w:tcBorders>
            <w:vAlign w:val="center"/>
          </w:tcPr>
          <w:p w14:paraId="33A22FC1" w14:textId="77777777" w:rsidR="001B720C" w:rsidRPr="00B75FD9" w:rsidRDefault="001B720C" w:rsidP="001B720C">
            <w:pPr>
              <w:spacing w:before="80"/>
              <w:rPr>
                <w:rFonts w:ascii="Times New Roman" w:hAnsi="Times New Roman"/>
                <w:bCs/>
                <w:i/>
                <w:sz w:val="26"/>
                <w:szCs w:val="26"/>
              </w:rPr>
            </w:pPr>
            <w:r w:rsidRPr="00B75FD9">
              <w:rPr>
                <w:rFonts w:ascii="Times New Roman" w:hAnsi="Times New Roman"/>
                <w:bCs/>
                <w:i/>
                <w:sz w:val="26"/>
                <w:szCs w:val="26"/>
              </w:rPr>
              <w:t xml:space="preserve">    * Trích lập quỹ phúc lợi</w:t>
            </w:r>
            <w:r>
              <w:rPr>
                <w:rFonts w:ascii="Times New Roman" w:hAnsi="Times New Roman"/>
                <w:bCs/>
                <w:i/>
                <w:sz w:val="26"/>
                <w:szCs w:val="26"/>
              </w:rPr>
              <w:t xml:space="preserve"> (30%)</w:t>
            </w:r>
          </w:p>
        </w:tc>
        <w:tc>
          <w:tcPr>
            <w:tcW w:w="887" w:type="dxa"/>
            <w:tcBorders>
              <w:top w:val="dotted" w:sz="4" w:space="0" w:color="auto"/>
            </w:tcBorders>
            <w:vAlign w:val="center"/>
          </w:tcPr>
          <w:p w14:paraId="700ECDDC" w14:textId="77777777" w:rsidR="001B720C" w:rsidRPr="00B75FD9" w:rsidRDefault="001B720C" w:rsidP="00805169">
            <w:pPr>
              <w:spacing w:before="80"/>
              <w:jc w:val="right"/>
              <w:rPr>
                <w:rFonts w:ascii="Times New Roman" w:hAnsi="Times New Roman"/>
                <w:bCs/>
                <w:i/>
                <w:sz w:val="26"/>
                <w:szCs w:val="26"/>
              </w:rPr>
            </w:pPr>
          </w:p>
        </w:tc>
        <w:tc>
          <w:tcPr>
            <w:tcW w:w="1914" w:type="dxa"/>
            <w:tcBorders>
              <w:top w:val="dotted" w:sz="4" w:space="0" w:color="auto"/>
            </w:tcBorders>
          </w:tcPr>
          <w:p w14:paraId="02FC6D75" w14:textId="62512672" w:rsidR="001B720C" w:rsidRPr="001B720C" w:rsidRDefault="004B25C5" w:rsidP="001B720C">
            <w:pPr>
              <w:spacing w:line="400" w:lineRule="exact"/>
              <w:jc w:val="right"/>
              <w:rPr>
                <w:rFonts w:ascii="Times New Roman" w:hAnsi="Times New Roman"/>
                <w:i/>
                <w:sz w:val="26"/>
                <w:szCs w:val="28"/>
              </w:rPr>
            </w:pPr>
            <w:r>
              <w:rPr>
                <w:rFonts w:ascii="Times New Roman" w:hAnsi="Times New Roman"/>
                <w:i/>
                <w:sz w:val="26"/>
                <w:szCs w:val="28"/>
              </w:rPr>
              <w:t>5.352,9</w:t>
            </w:r>
          </w:p>
        </w:tc>
      </w:tr>
    </w:tbl>
    <w:p w14:paraId="78F97A19" w14:textId="77777777" w:rsidR="001D7AA7" w:rsidRPr="001D7AA7" w:rsidRDefault="001D7AA7" w:rsidP="001D7AA7">
      <w:pPr>
        <w:ind w:firstLine="720"/>
        <w:jc w:val="both"/>
        <w:rPr>
          <w:rFonts w:ascii="Times New Roman" w:hAnsi="Times New Roman"/>
          <w:sz w:val="14"/>
          <w:lang w:val="nl-NL"/>
        </w:rPr>
      </w:pPr>
    </w:p>
    <w:p w14:paraId="15CE0214" w14:textId="77777777" w:rsidR="00805169" w:rsidRDefault="00805169" w:rsidP="00805169">
      <w:pPr>
        <w:keepNext/>
        <w:widowControl w:val="0"/>
        <w:spacing w:before="120" w:after="120"/>
        <w:ind w:firstLine="720"/>
        <w:jc w:val="both"/>
        <w:rPr>
          <w:rFonts w:ascii="Times New Roman" w:hAnsi="Times New Roman"/>
          <w:sz w:val="26"/>
          <w:szCs w:val="28"/>
        </w:rPr>
      </w:pPr>
      <w:r w:rsidRPr="000460DA">
        <w:rPr>
          <w:rFonts w:ascii="Times New Roman" w:hAnsi="Times New Roman"/>
          <w:sz w:val="26"/>
          <w:szCs w:val="28"/>
          <w:lang w:val="vi-VN"/>
        </w:rPr>
        <w:t xml:space="preserve">Kính trình </w:t>
      </w:r>
      <w:r w:rsidRPr="000460DA">
        <w:rPr>
          <w:rFonts w:ascii="Times New Roman" w:hAnsi="Times New Roman"/>
          <w:sz w:val="26"/>
          <w:szCs w:val="28"/>
        </w:rPr>
        <w:t>Quý vị</w:t>
      </w:r>
      <w:r w:rsidRPr="000460DA">
        <w:rPr>
          <w:rFonts w:ascii="Times New Roman" w:hAnsi="Times New Roman"/>
          <w:sz w:val="26"/>
          <w:szCs w:val="28"/>
          <w:lang w:val="vi-VN"/>
        </w:rPr>
        <w:t xml:space="preserve"> cổ đôn</w:t>
      </w:r>
      <w:r w:rsidRPr="000460DA">
        <w:rPr>
          <w:rFonts w:ascii="Times New Roman" w:hAnsi="Times New Roman"/>
          <w:sz w:val="26"/>
          <w:szCs w:val="28"/>
        </w:rPr>
        <w:t>g xem xét</w:t>
      </w:r>
      <w:r w:rsidRPr="000460DA">
        <w:rPr>
          <w:rFonts w:ascii="Times New Roman" w:hAnsi="Times New Roman"/>
          <w:sz w:val="26"/>
          <w:szCs w:val="28"/>
          <w:lang w:val="vi-VN"/>
        </w:rPr>
        <w:t xml:space="preserve"> thông qua.</w:t>
      </w:r>
      <w:r w:rsidRPr="000460DA">
        <w:rPr>
          <w:rFonts w:ascii="Times New Roman" w:hAnsi="Times New Roman"/>
          <w:sz w:val="26"/>
          <w:szCs w:val="28"/>
        </w:rPr>
        <w:t>/.</w:t>
      </w:r>
    </w:p>
    <w:p w14:paraId="1B326972" w14:textId="77777777" w:rsidR="00202072" w:rsidRPr="00202072" w:rsidRDefault="00202072" w:rsidP="00805169">
      <w:pPr>
        <w:keepNext/>
        <w:widowControl w:val="0"/>
        <w:spacing w:before="120" w:after="120"/>
        <w:ind w:firstLine="720"/>
        <w:jc w:val="both"/>
        <w:rPr>
          <w:rFonts w:ascii="Times New Roman" w:hAnsi="Times New Roman"/>
          <w:sz w:val="8"/>
          <w:szCs w:val="28"/>
        </w:rPr>
      </w:pPr>
    </w:p>
    <w:tbl>
      <w:tblPr>
        <w:tblW w:w="0" w:type="auto"/>
        <w:tblInd w:w="108" w:type="dxa"/>
        <w:tblLook w:val="00A0" w:firstRow="1" w:lastRow="0" w:firstColumn="1" w:lastColumn="0" w:noHBand="0" w:noVBand="0"/>
      </w:tblPr>
      <w:tblGrid>
        <w:gridCol w:w="4496"/>
        <w:gridCol w:w="4639"/>
      </w:tblGrid>
      <w:tr w:rsidR="00805169" w:rsidRPr="00202072" w14:paraId="644ABB16" w14:textId="77777777" w:rsidTr="00805169">
        <w:trPr>
          <w:trHeight w:val="1293"/>
        </w:trPr>
        <w:tc>
          <w:tcPr>
            <w:tcW w:w="4601" w:type="dxa"/>
          </w:tcPr>
          <w:p w14:paraId="78040C62" w14:textId="77777777" w:rsidR="00805169" w:rsidRPr="000460DA" w:rsidRDefault="00805169" w:rsidP="00805169">
            <w:pPr>
              <w:keepNext/>
              <w:widowControl w:val="0"/>
              <w:spacing w:before="120" w:line="320" w:lineRule="exact"/>
              <w:jc w:val="both"/>
              <w:rPr>
                <w:rFonts w:ascii="Times New Roman" w:eastAsia=".VnTime" w:hAnsi="Times New Roman"/>
                <w:b/>
                <w:bCs/>
                <w:i/>
                <w:iCs/>
                <w:sz w:val="24"/>
                <w:szCs w:val="24"/>
                <w:lang w:val="vi-VN"/>
              </w:rPr>
            </w:pPr>
            <w:r w:rsidRPr="000460DA">
              <w:rPr>
                <w:rFonts w:ascii="Times New Roman" w:eastAsia=".VnTime" w:hAnsi="Times New Roman"/>
                <w:b/>
                <w:bCs/>
                <w:i/>
                <w:iCs/>
                <w:sz w:val="24"/>
                <w:szCs w:val="24"/>
                <w:lang w:val="vi-VN"/>
              </w:rPr>
              <w:t>Nơi nhận:</w:t>
            </w:r>
          </w:p>
          <w:p w14:paraId="4E5C00DD" w14:textId="1D9B93FE" w:rsidR="00805169" w:rsidRDefault="00805169" w:rsidP="00805169">
            <w:pPr>
              <w:keepNext/>
              <w:widowControl w:val="0"/>
              <w:tabs>
                <w:tab w:val="num" w:pos="561"/>
              </w:tabs>
              <w:jc w:val="both"/>
              <w:rPr>
                <w:rFonts w:ascii="Times New Roman" w:eastAsia=".VnTime" w:hAnsi="Times New Roman"/>
                <w:sz w:val="22"/>
                <w:szCs w:val="22"/>
                <w:lang w:val="vi-VN"/>
              </w:rPr>
            </w:pPr>
            <w:r w:rsidRPr="000460DA">
              <w:rPr>
                <w:rFonts w:ascii="Times New Roman" w:eastAsia=".VnTime" w:hAnsi="Times New Roman"/>
                <w:sz w:val="22"/>
                <w:szCs w:val="22"/>
              </w:rPr>
              <w:t xml:space="preserve">- </w:t>
            </w:r>
            <w:r w:rsidRPr="000460DA">
              <w:rPr>
                <w:rFonts w:ascii="Times New Roman" w:eastAsia=".VnTime" w:hAnsi="Times New Roman"/>
                <w:sz w:val="22"/>
                <w:szCs w:val="22"/>
                <w:lang w:val="vi-VN"/>
              </w:rPr>
              <w:t>Các cổ đông Công ty;</w:t>
            </w:r>
          </w:p>
          <w:p w14:paraId="74892E91" w14:textId="346E4B14" w:rsidR="009B64FA" w:rsidRPr="000460DA" w:rsidRDefault="009B64FA" w:rsidP="00805169">
            <w:pPr>
              <w:keepNext/>
              <w:widowControl w:val="0"/>
              <w:tabs>
                <w:tab w:val="num" w:pos="561"/>
              </w:tabs>
              <w:jc w:val="both"/>
              <w:rPr>
                <w:rFonts w:ascii="Times New Roman" w:eastAsia=".VnTime" w:hAnsi="Times New Roman"/>
                <w:sz w:val="22"/>
                <w:szCs w:val="22"/>
                <w:lang w:val="vi-VN"/>
              </w:rPr>
            </w:pPr>
            <w:r>
              <w:rPr>
                <w:rFonts w:ascii="Times New Roman" w:eastAsia=".VnTime" w:hAnsi="Times New Roman"/>
                <w:sz w:val="22"/>
                <w:szCs w:val="22"/>
                <w:lang w:val="vi-VN"/>
              </w:rPr>
              <w:t>- Các thành viên HĐQT, BKS;</w:t>
            </w:r>
          </w:p>
          <w:p w14:paraId="3A9A0277" w14:textId="536013D8" w:rsidR="00805169" w:rsidRPr="000460DA" w:rsidRDefault="00805169" w:rsidP="00805169">
            <w:pPr>
              <w:keepNext/>
              <w:widowControl w:val="0"/>
              <w:tabs>
                <w:tab w:val="num" w:pos="561"/>
              </w:tabs>
              <w:jc w:val="both"/>
              <w:rPr>
                <w:rFonts w:ascii="Times New Roman" w:eastAsia=".VnTime" w:hAnsi="Times New Roman"/>
                <w:sz w:val="22"/>
                <w:szCs w:val="22"/>
                <w:lang w:val="vi-VN"/>
              </w:rPr>
            </w:pPr>
            <w:r w:rsidRPr="00584BA7">
              <w:rPr>
                <w:rFonts w:ascii="Times New Roman" w:eastAsia=".VnTime" w:hAnsi="Times New Roman"/>
                <w:sz w:val="22"/>
                <w:szCs w:val="22"/>
                <w:lang w:val="vi-VN"/>
              </w:rPr>
              <w:t xml:space="preserve">- </w:t>
            </w:r>
            <w:r w:rsidR="009B64FA">
              <w:rPr>
                <w:rFonts w:ascii="Times New Roman" w:eastAsia=".VnTime" w:hAnsi="Times New Roman"/>
                <w:sz w:val="22"/>
                <w:szCs w:val="22"/>
                <w:lang w:val="vi-VN"/>
              </w:rPr>
              <w:t>Ph</w:t>
            </w:r>
            <w:r w:rsidRPr="00584BA7">
              <w:rPr>
                <w:rFonts w:ascii="Times New Roman" w:eastAsia=".VnTime" w:hAnsi="Times New Roman"/>
                <w:sz w:val="22"/>
                <w:szCs w:val="22"/>
                <w:lang w:val="vi-VN"/>
              </w:rPr>
              <w:t>òng</w:t>
            </w:r>
            <w:r w:rsidR="009B64FA">
              <w:rPr>
                <w:rFonts w:ascii="Times New Roman" w:eastAsia=".VnTime" w:hAnsi="Times New Roman"/>
                <w:sz w:val="22"/>
                <w:szCs w:val="22"/>
                <w:lang w:val="vi-VN"/>
              </w:rPr>
              <w:t xml:space="preserve"> CV</w:t>
            </w:r>
            <w:r w:rsidRPr="00584BA7">
              <w:rPr>
                <w:rFonts w:ascii="Times New Roman" w:eastAsia=".VnTime" w:hAnsi="Times New Roman"/>
                <w:sz w:val="22"/>
                <w:szCs w:val="22"/>
                <w:lang w:val="vi-VN"/>
              </w:rPr>
              <w:t xml:space="preserve"> (Đăng trên Website);</w:t>
            </w:r>
          </w:p>
          <w:p w14:paraId="415D6373" w14:textId="27E63497" w:rsidR="00805169" w:rsidRPr="00584BA7" w:rsidRDefault="00805169" w:rsidP="00805169">
            <w:pPr>
              <w:keepNext/>
              <w:widowControl w:val="0"/>
              <w:tabs>
                <w:tab w:val="num" w:pos="561"/>
              </w:tabs>
              <w:jc w:val="both"/>
              <w:rPr>
                <w:rFonts w:ascii="Times New Roman" w:eastAsia=".VnTime" w:hAnsi="Times New Roman"/>
                <w:sz w:val="22"/>
                <w:szCs w:val="22"/>
                <w:lang w:val="vi-VN"/>
              </w:rPr>
            </w:pPr>
            <w:r w:rsidRPr="00584BA7">
              <w:rPr>
                <w:rFonts w:ascii="Times New Roman" w:eastAsia=".VnTime" w:hAnsi="Times New Roman"/>
                <w:sz w:val="22"/>
                <w:szCs w:val="22"/>
                <w:lang w:val="vi-VN"/>
              </w:rPr>
              <w:t xml:space="preserve">- </w:t>
            </w:r>
            <w:r w:rsidRPr="000460DA">
              <w:rPr>
                <w:rFonts w:ascii="Times New Roman" w:eastAsia=".VnTime" w:hAnsi="Times New Roman"/>
                <w:sz w:val="22"/>
                <w:szCs w:val="22"/>
                <w:lang w:val="vi-VN"/>
              </w:rPr>
              <w:t>Lưu</w:t>
            </w:r>
            <w:r w:rsidR="009B64FA">
              <w:rPr>
                <w:rFonts w:ascii="Times New Roman" w:eastAsia=".VnTime" w:hAnsi="Times New Roman"/>
                <w:sz w:val="22"/>
                <w:szCs w:val="22"/>
                <w:lang w:val="vi-VN"/>
              </w:rPr>
              <w:t>:</w:t>
            </w:r>
            <w:r w:rsidRPr="000460DA">
              <w:rPr>
                <w:rFonts w:ascii="Times New Roman" w:eastAsia=".VnTime" w:hAnsi="Times New Roman"/>
                <w:sz w:val="22"/>
                <w:szCs w:val="22"/>
                <w:lang w:val="vi-VN"/>
              </w:rPr>
              <w:t xml:space="preserve"> VT</w:t>
            </w:r>
            <w:r w:rsidRPr="00584BA7">
              <w:rPr>
                <w:rFonts w:ascii="Times New Roman" w:eastAsia=".VnTime" w:hAnsi="Times New Roman"/>
                <w:sz w:val="22"/>
                <w:szCs w:val="22"/>
                <w:lang w:val="vi-VN"/>
              </w:rPr>
              <w:t>, Thư ký Công ty.</w:t>
            </w:r>
          </w:p>
        </w:tc>
        <w:tc>
          <w:tcPr>
            <w:tcW w:w="4747" w:type="dxa"/>
          </w:tcPr>
          <w:p w14:paraId="36BD12E9" w14:textId="77777777" w:rsidR="00805169" w:rsidRPr="00584BA7" w:rsidRDefault="00805169" w:rsidP="00805169">
            <w:pPr>
              <w:keepNext/>
              <w:widowControl w:val="0"/>
              <w:jc w:val="center"/>
              <w:outlineLvl w:val="0"/>
              <w:rPr>
                <w:rFonts w:ascii="Times New Roman" w:eastAsia=".VnTime" w:hAnsi="Times New Roman"/>
                <w:b/>
                <w:bCs/>
                <w:sz w:val="26"/>
                <w:szCs w:val="26"/>
                <w:lang w:val="vi-VN"/>
              </w:rPr>
            </w:pPr>
            <w:r w:rsidRPr="00584BA7">
              <w:rPr>
                <w:rFonts w:ascii="Times New Roman" w:eastAsia=".VnTime" w:hAnsi="Times New Roman"/>
                <w:b/>
                <w:bCs/>
                <w:sz w:val="26"/>
                <w:szCs w:val="26"/>
                <w:lang w:val="vi-VN"/>
              </w:rPr>
              <w:t>TM. HỘI ĐỒNG QUẢN TRỊ</w:t>
            </w:r>
          </w:p>
          <w:p w14:paraId="0E8B5036" w14:textId="77777777" w:rsidR="00805169" w:rsidRPr="000460DA" w:rsidRDefault="00805169" w:rsidP="00805169">
            <w:pPr>
              <w:keepNext/>
              <w:widowControl w:val="0"/>
              <w:jc w:val="center"/>
              <w:outlineLvl w:val="0"/>
              <w:rPr>
                <w:rFonts w:ascii="Times New Roman" w:eastAsia=".VnTime" w:hAnsi="Times New Roman"/>
                <w:b/>
                <w:bCs/>
                <w:sz w:val="26"/>
                <w:szCs w:val="26"/>
                <w:lang w:val="vi-VN"/>
              </w:rPr>
            </w:pPr>
            <w:r w:rsidRPr="00584BA7">
              <w:rPr>
                <w:rFonts w:ascii="Times New Roman" w:eastAsia=".VnTime" w:hAnsi="Times New Roman"/>
                <w:b/>
                <w:bCs/>
                <w:sz w:val="26"/>
                <w:szCs w:val="26"/>
                <w:lang w:val="vi-VN"/>
              </w:rPr>
              <w:t>CHỦ TỊCH</w:t>
            </w:r>
          </w:p>
          <w:p w14:paraId="1190D9BF" w14:textId="77777777" w:rsidR="00805169" w:rsidRPr="00584BA7" w:rsidRDefault="00805169" w:rsidP="00805169">
            <w:pPr>
              <w:keepNext/>
              <w:widowControl w:val="0"/>
              <w:jc w:val="both"/>
              <w:rPr>
                <w:rFonts w:ascii="Times New Roman" w:eastAsia=".VnTime" w:hAnsi="Times New Roman"/>
                <w:b/>
                <w:bCs/>
                <w:sz w:val="28"/>
                <w:szCs w:val="28"/>
                <w:lang w:val="vi-VN"/>
              </w:rPr>
            </w:pPr>
          </w:p>
          <w:p w14:paraId="7CFE3BB7" w14:textId="77777777" w:rsidR="00805169" w:rsidRPr="00584BA7" w:rsidRDefault="00805169" w:rsidP="00805169">
            <w:pPr>
              <w:keepNext/>
              <w:widowControl w:val="0"/>
              <w:jc w:val="both"/>
              <w:rPr>
                <w:rFonts w:ascii="Times New Roman" w:eastAsia=".VnTime" w:hAnsi="Times New Roman"/>
                <w:b/>
                <w:bCs/>
                <w:sz w:val="28"/>
                <w:szCs w:val="28"/>
                <w:lang w:val="vi-VN"/>
              </w:rPr>
            </w:pPr>
          </w:p>
          <w:p w14:paraId="4045D8B0" w14:textId="77777777" w:rsidR="00805169" w:rsidRDefault="00805169" w:rsidP="00805169">
            <w:pPr>
              <w:keepNext/>
              <w:widowControl w:val="0"/>
              <w:jc w:val="both"/>
              <w:rPr>
                <w:rFonts w:ascii="Times New Roman" w:eastAsia=".VnTime" w:hAnsi="Times New Roman"/>
                <w:b/>
                <w:bCs/>
                <w:sz w:val="28"/>
                <w:szCs w:val="28"/>
              </w:rPr>
            </w:pPr>
          </w:p>
          <w:p w14:paraId="52969F7E" w14:textId="77777777" w:rsidR="00202072" w:rsidRDefault="00202072" w:rsidP="00805169">
            <w:pPr>
              <w:keepNext/>
              <w:widowControl w:val="0"/>
              <w:jc w:val="both"/>
              <w:rPr>
                <w:rFonts w:ascii="Times New Roman" w:eastAsia=".VnTime" w:hAnsi="Times New Roman"/>
                <w:b/>
                <w:bCs/>
                <w:sz w:val="28"/>
                <w:szCs w:val="28"/>
              </w:rPr>
            </w:pPr>
          </w:p>
          <w:p w14:paraId="77719084" w14:textId="77777777" w:rsidR="00202072" w:rsidRPr="00202072" w:rsidRDefault="00202072" w:rsidP="00805169">
            <w:pPr>
              <w:keepNext/>
              <w:widowControl w:val="0"/>
              <w:jc w:val="both"/>
              <w:rPr>
                <w:rFonts w:ascii="Times New Roman" w:eastAsia=".VnTime" w:hAnsi="Times New Roman"/>
                <w:b/>
                <w:bCs/>
                <w:sz w:val="28"/>
                <w:szCs w:val="28"/>
              </w:rPr>
            </w:pPr>
          </w:p>
          <w:p w14:paraId="5AC21FCC" w14:textId="0E739A23" w:rsidR="00805169" w:rsidRPr="00202072" w:rsidRDefault="009B64FA" w:rsidP="009B64FA">
            <w:pPr>
              <w:keepNext/>
              <w:widowControl w:val="0"/>
              <w:jc w:val="center"/>
              <w:rPr>
                <w:rFonts w:ascii="Times New Roman" w:eastAsia=".VnTime" w:hAnsi="Times New Roman"/>
                <w:b/>
                <w:bCs/>
                <w:sz w:val="28"/>
                <w:szCs w:val="28"/>
              </w:rPr>
            </w:pPr>
            <w:proofErr w:type="spellStart"/>
            <w:r>
              <w:rPr>
                <w:rFonts w:ascii="Times New Roman" w:eastAsia=".VnTime" w:hAnsi="Times New Roman"/>
                <w:b/>
                <w:bCs/>
                <w:sz w:val="28"/>
                <w:szCs w:val="28"/>
              </w:rPr>
              <w:t>Nguyễn</w:t>
            </w:r>
            <w:proofErr w:type="spellEnd"/>
            <w:r>
              <w:rPr>
                <w:rFonts w:ascii="Times New Roman" w:eastAsia=".VnTime" w:hAnsi="Times New Roman"/>
                <w:b/>
                <w:bCs/>
                <w:sz w:val="28"/>
                <w:szCs w:val="28"/>
              </w:rPr>
              <w:t xml:space="preserve"> Trọng Tốt</w:t>
            </w:r>
          </w:p>
        </w:tc>
      </w:tr>
    </w:tbl>
    <w:p w14:paraId="21F81D00" w14:textId="77777777" w:rsidR="00F63B87" w:rsidRPr="00584BA7" w:rsidRDefault="00F63B87">
      <w:pPr>
        <w:rPr>
          <w:lang w:val="vi-VN"/>
        </w:rPr>
      </w:pPr>
    </w:p>
    <w:sectPr w:rsidR="00F63B87" w:rsidRPr="00584BA7" w:rsidSect="00202072">
      <w:pgSz w:w="11907" w:h="16839" w:code="9"/>
      <w:pgMar w:top="1440" w:right="1440" w:bottom="810" w:left="1440" w:header="708" w:footer="708" w:gutter="0"/>
      <w:cols w:space="708"/>
      <w:docGrid w:linePitch="4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B779F" w14:textId="77777777" w:rsidR="008B1C7A" w:rsidRDefault="008B1C7A" w:rsidP="00202072">
      <w:r>
        <w:separator/>
      </w:r>
    </w:p>
  </w:endnote>
  <w:endnote w:type="continuationSeparator" w:id="0">
    <w:p w14:paraId="076DB380" w14:textId="77777777" w:rsidR="008B1C7A" w:rsidRDefault="008B1C7A" w:rsidP="002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1E5E" w14:textId="77777777" w:rsidR="008B1C7A" w:rsidRDefault="008B1C7A" w:rsidP="00202072">
      <w:r>
        <w:separator/>
      </w:r>
    </w:p>
  </w:footnote>
  <w:footnote w:type="continuationSeparator" w:id="0">
    <w:p w14:paraId="4A6858B4" w14:textId="77777777" w:rsidR="008B1C7A" w:rsidRDefault="008B1C7A" w:rsidP="00202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10A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69"/>
    <w:rsid w:val="000247B1"/>
    <w:rsid w:val="00030C25"/>
    <w:rsid w:val="000E2C2F"/>
    <w:rsid w:val="000F07BD"/>
    <w:rsid w:val="000F2628"/>
    <w:rsid w:val="001753B8"/>
    <w:rsid w:val="001857A1"/>
    <w:rsid w:val="001B720C"/>
    <w:rsid w:val="001D7AA7"/>
    <w:rsid w:val="001E61FB"/>
    <w:rsid w:val="00202072"/>
    <w:rsid w:val="00254C8E"/>
    <w:rsid w:val="00284123"/>
    <w:rsid w:val="002F36B0"/>
    <w:rsid w:val="00307F6D"/>
    <w:rsid w:val="003751DA"/>
    <w:rsid w:val="00396BF6"/>
    <w:rsid w:val="003B4CED"/>
    <w:rsid w:val="003D2175"/>
    <w:rsid w:val="003E5A21"/>
    <w:rsid w:val="00423BE0"/>
    <w:rsid w:val="004B25C5"/>
    <w:rsid w:val="005030F5"/>
    <w:rsid w:val="005506A9"/>
    <w:rsid w:val="00584BA7"/>
    <w:rsid w:val="00655E11"/>
    <w:rsid w:val="00797430"/>
    <w:rsid w:val="007D41E1"/>
    <w:rsid w:val="00805169"/>
    <w:rsid w:val="00892A80"/>
    <w:rsid w:val="008A7305"/>
    <w:rsid w:val="008B1C7A"/>
    <w:rsid w:val="009B64FA"/>
    <w:rsid w:val="009C6CB7"/>
    <w:rsid w:val="00A16107"/>
    <w:rsid w:val="00A55AFA"/>
    <w:rsid w:val="00A840C2"/>
    <w:rsid w:val="00D861FC"/>
    <w:rsid w:val="00D95BAF"/>
    <w:rsid w:val="00DC7FFD"/>
    <w:rsid w:val="00EB6DD8"/>
    <w:rsid w:val="00EC3B05"/>
    <w:rsid w:val="00F52ACF"/>
    <w:rsid w:val="00F63B87"/>
    <w:rsid w:val="00F73ACE"/>
    <w:rsid w:val="00FF26C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0AD6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uiPriority="67"/>
    <w:lsdException w:name="Note Level 2" w:uiPriority="68"/>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169"/>
    <w:rPr>
      <w:rFonts w:ascii=".VnTime" w:hAnsi=".VnTim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805169"/>
    <w:rPr>
      <w:rFonts w:ascii="Tahoma" w:hAnsi="Tahoma" w:cs="Tahoma"/>
      <w:sz w:val="16"/>
      <w:szCs w:val="16"/>
    </w:rPr>
  </w:style>
  <w:style w:type="character" w:customStyle="1" w:styleId="DocumentMapChar">
    <w:name w:val="Document Map Char"/>
    <w:link w:val="DocumentMap"/>
    <w:rsid w:val="00805169"/>
    <w:rPr>
      <w:rFonts w:ascii="Tahoma" w:hAnsi="Tahoma" w:cs="Tahoma"/>
      <w:sz w:val="16"/>
      <w:szCs w:val="16"/>
    </w:rPr>
  </w:style>
  <w:style w:type="paragraph" w:styleId="BodyTextIndent2">
    <w:name w:val="Body Text Indent 2"/>
    <w:basedOn w:val="Normal"/>
    <w:link w:val="BodyTextIndent2Char"/>
    <w:rsid w:val="00202072"/>
    <w:pPr>
      <w:spacing w:after="120" w:line="480" w:lineRule="auto"/>
      <w:ind w:left="283"/>
    </w:pPr>
  </w:style>
  <w:style w:type="character" w:customStyle="1" w:styleId="BodyTextIndent2Char">
    <w:name w:val="Body Text Indent 2 Char"/>
    <w:link w:val="BodyTextIndent2"/>
    <w:rsid w:val="00202072"/>
    <w:rPr>
      <w:rFonts w:ascii=".VnTime" w:hAnsi=".VnTime"/>
      <w:sz w:val="32"/>
    </w:rPr>
  </w:style>
  <w:style w:type="paragraph" w:styleId="Header">
    <w:name w:val="header"/>
    <w:basedOn w:val="Normal"/>
    <w:link w:val="HeaderChar"/>
    <w:rsid w:val="00202072"/>
    <w:pPr>
      <w:tabs>
        <w:tab w:val="center" w:pos="4680"/>
        <w:tab w:val="right" w:pos="9360"/>
      </w:tabs>
    </w:pPr>
  </w:style>
  <w:style w:type="character" w:customStyle="1" w:styleId="HeaderChar">
    <w:name w:val="Header Char"/>
    <w:link w:val="Header"/>
    <w:rsid w:val="00202072"/>
    <w:rPr>
      <w:rFonts w:ascii=".VnTime" w:hAnsi=".VnTime"/>
      <w:sz w:val="32"/>
    </w:rPr>
  </w:style>
  <w:style w:type="paragraph" w:styleId="Footer">
    <w:name w:val="footer"/>
    <w:basedOn w:val="Normal"/>
    <w:link w:val="FooterChar"/>
    <w:rsid w:val="00202072"/>
    <w:pPr>
      <w:tabs>
        <w:tab w:val="center" w:pos="4680"/>
        <w:tab w:val="right" w:pos="9360"/>
      </w:tabs>
    </w:pPr>
  </w:style>
  <w:style w:type="character" w:customStyle="1" w:styleId="FooterChar">
    <w:name w:val="Footer Char"/>
    <w:link w:val="Footer"/>
    <w:rsid w:val="00202072"/>
    <w:rPr>
      <w:rFonts w:ascii=".VnTime" w:hAnsi=".VnTime"/>
      <w:sz w:val="32"/>
    </w:rPr>
  </w:style>
  <w:style w:type="paragraph" w:styleId="ListParagraph">
    <w:name w:val="List Paragraph"/>
    <w:basedOn w:val="Normal"/>
    <w:uiPriority w:val="67"/>
    <w:rsid w:val="009B64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uiPriority="67"/>
    <w:lsdException w:name="Note Level 2" w:uiPriority="68"/>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169"/>
    <w:rPr>
      <w:rFonts w:ascii=".VnTime" w:hAnsi=".VnTim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805169"/>
    <w:rPr>
      <w:rFonts w:ascii="Tahoma" w:hAnsi="Tahoma" w:cs="Tahoma"/>
      <w:sz w:val="16"/>
      <w:szCs w:val="16"/>
    </w:rPr>
  </w:style>
  <w:style w:type="character" w:customStyle="1" w:styleId="DocumentMapChar">
    <w:name w:val="Document Map Char"/>
    <w:link w:val="DocumentMap"/>
    <w:rsid w:val="00805169"/>
    <w:rPr>
      <w:rFonts w:ascii="Tahoma" w:hAnsi="Tahoma" w:cs="Tahoma"/>
      <w:sz w:val="16"/>
      <w:szCs w:val="16"/>
    </w:rPr>
  </w:style>
  <w:style w:type="paragraph" w:styleId="BodyTextIndent2">
    <w:name w:val="Body Text Indent 2"/>
    <w:basedOn w:val="Normal"/>
    <w:link w:val="BodyTextIndent2Char"/>
    <w:rsid w:val="00202072"/>
    <w:pPr>
      <w:spacing w:after="120" w:line="480" w:lineRule="auto"/>
      <w:ind w:left="283"/>
    </w:pPr>
  </w:style>
  <w:style w:type="character" w:customStyle="1" w:styleId="BodyTextIndent2Char">
    <w:name w:val="Body Text Indent 2 Char"/>
    <w:link w:val="BodyTextIndent2"/>
    <w:rsid w:val="00202072"/>
    <w:rPr>
      <w:rFonts w:ascii=".VnTime" w:hAnsi=".VnTime"/>
      <w:sz w:val="32"/>
    </w:rPr>
  </w:style>
  <w:style w:type="paragraph" w:styleId="Header">
    <w:name w:val="header"/>
    <w:basedOn w:val="Normal"/>
    <w:link w:val="HeaderChar"/>
    <w:rsid w:val="00202072"/>
    <w:pPr>
      <w:tabs>
        <w:tab w:val="center" w:pos="4680"/>
        <w:tab w:val="right" w:pos="9360"/>
      </w:tabs>
    </w:pPr>
  </w:style>
  <w:style w:type="character" w:customStyle="1" w:styleId="HeaderChar">
    <w:name w:val="Header Char"/>
    <w:link w:val="Header"/>
    <w:rsid w:val="00202072"/>
    <w:rPr>
      <w:rFonts w:ascii=".VnTime" w:hAnsi=".VnTime"/>
      <w:sz w:val="32"/>
    </w:rPr>
  </w:style>
  <w:style w:type="paragraph" w:styleId="Footer">
    <w:name w:val="footer"/>
    <w:basedOn w:val="Normal"/>
    <w:link w:val="FooterChar"/>
    <w:rsid w:val="00202072"/>
    <w:pPr>
      <w:tabs>
        <w:tab w:val="center" w:pos="4680"/>
        <w:tab w:val="right" w:pos="9360"/>
      </w:tabs>
    </w:pPr>
  </w:style>
  <w:style w:type="character" w:customStyle="1" w:styleId="FooterChar">
    <w:name w:val="Footer Char"/>
    <w:link w:val="Footer"/>
    <w:rsid w:val="00202072"/>
    <w:rPr>
      <w:rFonts w:ascii=".VnTime" w:hAnsi=".VnTime"/>
      <w:sz w:val="32"/>
    </w:rPr>
  </w:style>
  <w:style w:type="paragraph" w:styleId="ListParagraph">
    <w:name w:val="List Paragraph"/>
    <w:basedOn w:val="Normal"/>
    <w:uiPriority w:val="67"/>
    <w:rsid w:val="009B6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131DC-3162-1A4E-B703-09761AC9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237</Words>
  <Characters>1352</Characters>
  <Application>Microsoft Macintosh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cp:lastModifiedBy>Phung Van Tuyen</cp:lastModifiedBy>
  <cp:revision>7</cp:revision>
  <dcterms:created xsi:type="dcterms:W3CDTF">2019-03-10T15:39:00Z</dcterms:created>
  <dcterms:modified xsi:type="dcterms:W3CDTF">2019-03-10T15:57:00Z</dcterms:modified>
</cp:coreProperties>
</file>